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C9" w:rsidRPr="00F208C9" w:rsidRDefault="00F208C9" w:rsidP="00F208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20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2015 Religious </w:t>
      </w:r>
      <w:proofErr w:type="gramStart"/>
      <w:r w:rsidRPr="00F20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F20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One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1. Which of the following people was commanded by God to build an ark?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Joseph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Jacob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Noah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David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2. Who gave the tomb in which Jesus was buried?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Simon of Cyrene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Joseph of Arimathea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Nicodemus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Zebedee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3. What is the second pillar of Islam?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Salat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Sawm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Zakat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Hajj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4. On what occasion do Muslims perform the Janazah prayer?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Before a Muslim travels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After observing a fast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During Friday worship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When a Muslim dies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5. The main reason for the celebration of Odwira festival is for community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development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preservation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purification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re-organization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6. Which of the following animals provides security to man?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Goat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Donkey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</w:r>
      <w:r w:rsidRPr="00F208C9">
        <w:rPr>
          <w:rFonts w:ascii="Times New Roman" w:eastAsia="Times New Roman" w:hAnsi="Times New Roman" w:cs="Times New Roman"/>
          <w:sz w:val="24"/>
          <w:szCs w:val="24"/>
        </w:rPr>
        <w:lastRenderedPageBreak/>
        <w:t>C. Dog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Cow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7. Puberty rites should be encouraged because it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links the youth into adulthood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helps the youth to become rich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promotes chastity among the youth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makes the youth look more attractive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8. Which of the ten commandments instructs Christians to be content with what they have?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First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Fourth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Eighth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Tenth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9. Which of the following parables of Jesus teaches forgiveness? The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unjust steward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rich fool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good Samaritan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prodigal son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10. Christians who are persecuted for the sake of righteousness are blessed because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God will be merciful to them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God’s kingdom belongs to them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they shall be comforted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they shall see God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11. Going round the Kaba is an Islamic religious activity done during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Eid-ul-Adha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Eid-ul-Fitr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Hajj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Ramadan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12. Which Islamic prayer is observed at sunset?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Janazah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Tarawih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Isha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Maghrib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13. Traditionalists pray by means of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lastRenderedPageBreak/>
        <w:t>A. music and dance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spirit possession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pouring libation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divination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 xml:space="preserve">14. In African Traditional Religion, the </w:t>
      </w:r>
      <w:r w:rsidRPr="00F208C9">
        <w:rPr>
          <w:rFonts w:ascii="Times New Roman" w:eastAsia="Times New Roman" w:hAnsi="Times New Roman" w:cs="Times New Roman"/>
          <w:i/>
          <w:iCs/>
          <w:sz w:val="24"/>
          <w:szCs w:val="24"/>
        </w:rPr>
        <w:t>living dead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t xml:space="preserve"> are referred to as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bad spirits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witch doctors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ancestors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mediums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15. One of the reasons for which God created the sea is to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generate hydro-electric power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reduce soil erosion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beautify the environment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provide habitat for some animals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16. The most important rite in Christian sacramental worship is the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taking of the holy communion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reading of the old testament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reading of the new testament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collection of offertory and tithe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 xml:space="preserve">17. God is called </w:t>
      </w:r>
      <w:r w:rsidRPr="00F208C9">
        <w:rPr>
          <w:rFonts w:ascii="Times New Roman" w:eastAsia="Times New Roman" w:hAnsi="Times New Roman" w:cs="Times New Roman"/>
          <w:i/>
          <w:iCs/>
          <w:sz w:val="24"/>
          <w:szCs w:val="24"/>
        </w:rPr>
        <w:t>Nyame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t xml:space="preserve"> among the Akans because He is the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Creator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Dependable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Ever-living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Supreme Being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18. Egya Ahor is fondly remembered by the Fante for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his miraculous powers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commanding the golden stool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his resurrection from death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saving his people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19. Eid-ul-Adha is celebrated by Muslims to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mark Abraham’s sacrifice to Allah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remember the death of Muhammed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mark the end of Ramadan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remember the birth of Muhammed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lastRenderedPageBreak/>
        <w:t>20. Which of the following is considered when choosing a name for a new born child?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The weight of the child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Tribe of the parents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Age of the mother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The baby’s place of birth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21. People cherish the spirit of obedience because it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enhances tolerance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promotes peace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creates wealth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promotes security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22. Muslims show their commitment to Allah by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dressing modestly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visiting the mosque everyday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marrying four women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observing all prescribed rituals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23. Which of the following is an act of good deed?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Giving one’s seat to the elderly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Receiving a testimonial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Participating in sporting activities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Ability to perform one’s assignment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24. Individuals can co-exist peacefully in a community if they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practice each other’s religion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pray together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respect each other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share food together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25. A student must dress decently because it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is a mark of intelligence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shows respect and politeness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enables one to gain favour from others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helps one to obey school rules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26. Someone who is respectful and polite is said to be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courteous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kind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</w:r>
      <w:r w:rsidRPr="00F208C9">
        <w:rPr>
          <w:rFonts w:ascii="Times New Roman" w:eastAsia="Times New Roman" w:hAnsi="Times New Roman" w:cs="Times New Roman"/>
          <w:sz w:val="24"/>
          <w:szCs w:val="24"/>
        </w:rPr>
        <w:lastRenderedPageBreak/>
        <w:t>C. chaste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moral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27. Punishments are meant to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disorganize the offender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calm the offender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hurt the offender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reform the offender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28. Which of the following is a moral value cherished in Ghanaian society?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Service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Honesty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Tolerance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Pride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29. To live a chaste life, one must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attend church service regularly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be obedient to teachers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work hard to become rich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avoid casual sex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30. Which of the following is not a method of preventing teenage pregnancy?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Sex education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Good parental care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Peer pressure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Avoiding pre-marital sex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31. Good behaviour is exhibited by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staring at elders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doing what is right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always studying the scriptures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praying and fasting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32. Money is used wisely when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things are bought on credit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it is spent on expensive things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it is spent on things budgeted for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it is spent on poor people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33. Showing respect and obedience to school authority ensures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lastRenderedPageBreak/>
        <w:t>A. repentance and forgiveness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peaceful co-existence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success in examination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humility and hard work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34. A nuclear family begins when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parents live with siblings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parents ignore their relations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couples get legally married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couples have many siblings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35. Saving money helps the individual to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plan for the future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become rich overnight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attend school regularly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make more friends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36. The ant is usually used as a symbol of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love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commitment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hard work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unity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37. Which of the following functions is performed by Asafo companies?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Acting as watchdogs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Registration of foreigners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Collection of taxes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Collecting Rubbish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 xml:space="preserve">38. Which of the following activities </w:t>
      </w:r>
      <w:r w:rsidRPr="00F208C9">
        <w:rPr>
          <w:rFonts w:ascii="Times New Roman" w:eastAsia="Times New Roman" w:hAnsi="Times New Roman" w:cs="Times New Roman"/>
          <w:b/>
          <w:bCs/>
          <w:sz w:val="24"/>
          <w:szCs w:val="24"/>
        </w:rPr>
        <w:t>best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t xml:space="preserve"> offers relaxation?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Painting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Eating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Running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Reading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39. Religious Youth Organization are established to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honour their leaders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carry out communal labour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help protect the natural environment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defend the interest of the society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lastRenderedPageBreak/>
        <w:t>40. Work done to earn income can be described as</w:t>
      </w:r>
    </w:p>
    <w:p w:rsidR="00F208C9" w:rsidRPr="00F208C9" w:rsidRDefault="00F208C9" w:rsidP="00F2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C9">
        <w:rPr>
          <w:rFonts w:ascii="Times New Roman" w:eastAsia="Times New Roman" w:hAnsi="Times New Roman" w:cs="Times New Roman"/>
          <w:sz w:val="24"/>
          <w:szCs w:val="24"/>
        </w:rPr>
        <w:t>A. home work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B. community work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C. occupational work</w:t>
      </w:r>
      <w:r w:rsidRPr="00F208C9">
        <w:rPr>
          <w:rFonts w:ascii="Times New Roman" w:eastAsia="Times New Roman" w:hAnsi="Times New Roman" w:cs="Times New Roman"/>
          <w:sz w:val="24"/>
          <w:szCs w:val="24"/>
        </w:rPr>
        <w:br/>
        <w:t>D. school work</w:t>
      </w:r>
    </w:p>
    <w:p w:rsidR="002B27D3" w:rsidRDefault="00BA5AB6" w:rsidP="00BA5AB6">
      <w:pPr>
        <w:pStyle w:val="Heading1"/>
      </w:pPr>
      <w:r>
        <w:t>Paper 1 Answers</w:t>
      </w:r>
    </w:p>
    <w:p w:rsidR="00C3746D" w:rsidRPr="00C3746D" w:rsidRDefault="00C3746D" w:rsidP="00C37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 Test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37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SOLUTIONS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3746D" w:rsidRPr="00C3746D" w:rsidRDefault="00C3746D" w:rsidP="00C37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t>1. C. Noah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B. Joseph of Arimathea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A. Salat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D. When a Muslim dies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C. purification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C. Dog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C. promotes chastity among the youth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D. Tenth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D prodigal son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B. God’s kingdom belongs to them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C. Hajj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D. Maghrib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C. pouring libation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C. ancestors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 D. provide habitat for some animals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A. taking of the holy communion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C. Ever-living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18. D. saving his people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A. mark Abraham’s sacrifice to Allah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B. Tribe of the parents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B. promotes peace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22. D. observing all prescribed rituals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23. A. Giving one’s seat to the elderly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24. C. respect each other (one another)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25. B. shows respect and politeness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26. A. courteous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27. D. reform the offender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28. B. Honesty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29. D. avoid casual sex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30. C. Peer pressure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31. B. doing what is right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32. C. it is spent on things budgeted for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33. B. peaceful co-existence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34. C. couples get legally married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35. A. plan for the future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36. C. hard work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37. A. Acting as watchdogs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38. D. Reading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39. A. honour their leaders</w:t>
      </w:r>
      <w:r w:rsidRPr="00C374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40. C. occupational work </w:t>
      </w: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954" w:rsidRDefault="00A06954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2BAA" w:rsidRPr="00C42BAA" w:rsidRDefault="00C42BAA" w:rsidP="00C42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2B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2015 Religious </w:t>
      </w:r>
      <w:proofErr w:type="gramStart"/>
      <w:r w:rsidRPr="00C42B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C42B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Two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1.(a) Explain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attributes of God from the Christian point of view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Outline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ways Christians demonstrate the attributes of God in their lives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(a) Explain any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of the five pillars of Islam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reasons why Muslims worship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3.(a) Outline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aspects of the life of the following traditional leaders: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br/>
        <w:t>(i) Toha Zie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br/>
        <w:t>(ii) Togbe Tsali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(b) What two moral lessons can be derived from the life of these leaders?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(a) Explain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ways by which one can demonstrate good dressing habit in school.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reasons why a student must dress well.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(a) Explain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ways students show their commitment to their friends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Identify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reasons why one must be committed to friends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(a) Outline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reasons why bad deeds should be avoided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causes of punishment in schools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(a) Identify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ways money can be handled well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Explain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honest ways of earning money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(a) Outline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reasons why Religious Youth Organizations are formed</w:t>
      </w:r>
    </w:p>
    <w:p w:rsidR="00C42BAA" w:rsidRPr="00C42BAA" w:rsidRDefault="00C42BAA" w:rsidP="00C42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C42BAA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C42BAA">
        <w:rPr>
          <w:rFonts w:ascii="Times New Roman" w:eastAsia="Times New Roman" w:hAnsi="Times New Roman" w:cs="Times New Roman"/>
          <w:sz w:val="24"/>
          <w:szCs w:val="24"/>
        </w:rPr>
        <w:t xml:space="preserve"> moral teachings of Religious Youth Organizations</w:t>
      </w:r>
    </w:p>
    <w:p w:rsidR="00BA5AB6" w:rsidRPr="00BA5AB6" w:rsidRDefault="00BA5AB6" w:rsidP="00700866"/>
    <w:p w:rsidR="00BA5AB6" w:rsidRDefault="00BA5AB6"/>
    <w:p w:rsidR="00270DB6" w:rsidRDefault="00270DB6"/>
    <w:p w:rsidR="00270DB6" w:rsidRDefault="00270DB6"/>
    <w:p w:rsidR="00270DB6" w:rsidRDefault="00270DB6"/>
    <w:p w:rsidR="00270DB6" w:rsidRDefault="00D028FC" w:rsidP="00D028FC">
      <w:pPr>
        <w:pStyle w:val="Heading1"/>
      </w:pPr>
      <w:r>
        <w:lastRenderedPageBreak/>
        <w:t>Paper Two Answers</w:t>
      </w:r>
    </w:p>
    <w:p w:rsidR="000E659C" w:rsidRPr="000E659C" w:rsidRDefault="000E659C" w:rsidP="000E6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Religious and Moral Education 2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Essay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SOLUTIONS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NOTE: Sample essays are not provided because some students tend to memorize them instead of using them as a guide, thereby promoting monotony in their essays and hence, negatively affecting their creativity.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SECTION A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RELIGION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(a) Write on how Joseph came to live in Egypt. [12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 narrative essay in paragraphs)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patriarch was leader of a family in the Old Testament. He was chosen by God to relate on his family’s behalf to God.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Joseph’s father was Jacob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was the eleventh son of his father and the first child of his mother, Rachel.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father loved him so much that he sewed for him a coat of many colours.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 had two dreams which both meant that he will be a leader over his brothers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father sent him to give food to his brothers on the desert.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brothers devised a plan to kill him when he got there.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tied him and put him in a well.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finally sold him to a group of desert merchants who were headed for Egypt.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killed a goat and poured its blood on his coat and took it home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deceived their father that a wild animal had eaten him up on his way.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father mourned him for several days and months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merchants sold him to Potiphar, a soldier in Egypt.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Egypt he stayed in Potiphar’s house, then to prison and finally in Pharaoh’s palace.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Mention four moral lessons learnt from the story. [8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(Note: Mention and briefly explain)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(Write complete and meaningful sentences)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Joseph’s obedience and faithfulness (to be emulated / followed)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Joseph’s hardworking attitude (to be emulated / followed)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Joseph’s honesty (to be emulated / followed)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Joseph’s spirit of forgiveness (to be emulated / followed)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father Jacob’s favouritism (to be avoided)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brothers’ envy and hatred (to be avoided)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brothers’ deceptive attitude (to be avoided)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brothers’ greed (to be avoided)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(a) Outline five contributions of Caliph Abu Bakr to Islam. [15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an essay in at least five (5) paragraphs outlining in detail any five contributions)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Define who caliphs are, using Abu Bakr as example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presented Islam to others in such a way that many of his friends accepted Islam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of compassion for slaves, he deliberately purchased slaves and freed them.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gave the first public address inviting people to convert to Islam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Together with the prophet Muhammed, he led the flight to Medina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bought a land for the construction of a mosque in Medina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helped to construct a mosque in Medina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was involved in several battles between Muslims and their enemies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led the delegation in the first Hajj pilgrimage to Mecca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gave his daughter, Aisha, in marriage to Prophet Muhammed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led Muslims to conquer several territories, which led to the spread of Islam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brought unity among Muslims by resolving many conflicts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organized the compilation of the holy Quran into one book.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(b) State two lessons that can be learnt from the life of Caliph Abu Bakr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[5 marks] (Note: State and briefly explain)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(Write complete and meaningful sentences)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(i) Compassion – we must be compassionate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Kindness –we must be kind and willing to give to others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Commitment – we must show commitment in everything we do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(iv) Perseverance – we must persevere in doing good things and never give up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3. (a) Narrate the traditional myth which explains the separation between man and God.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[12 marks] (Write a narrative essay in at least five (5) paragraphs)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beginning, God lived very close to man – as close as the ceiling of a small room.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lived an old woman who usually pounded fufu.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Anytime she pounded fufu, she hit God with her pestle.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 kept on asking her to stop but she did not.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God began moving upwards bit by bit until he was far in the sky from the reach of the wicked old lady.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(b) Give four examples of the character of humankind from the story in (a) above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[8 marks] (Note: State and briefly explain)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(Write complete and meaningful sentences)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Wickedness. The old woman who represents mankind showed wickedness because she kept on hitting God.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Selfishness. She (mankind) thought only about herself – enjoying her fufu, without considering the harm she was causing to someone else.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Unfriendly. She (mankind) did not care about God’s feelings, but rather kept on pushing Him away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Disobedience. She (mankind) did not obey when God asked her to stop disturbing Him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7"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Unrepentance – Mankind (the oldlady) did not show regret for her wickedness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SECTION B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MORAL LIFE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(a) Describe four processes involved in showing repentance. [10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 short essay in at least four (4) paragraphs describing, with examples, the four processes)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SUGGESTED POINTS FOR YOUR ESSAY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Introduction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Define the word repentance.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(i) Realize / admit fault or sin committed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Show deep regret for action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Request for pardon from the offended person or God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(iv) Make a strong resolution not to repeat the act.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Outline four reasons for showing regret for one’s wrong deeds [10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an essay in at least four (4) paragraphs outlining in detail any four reasons)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Define the word regret and give examples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• To mend broken hearts of the offended person and broken relationship with God.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ensure unity and peace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bring about forgiveness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To avoid hatred and resentment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save a person from eternal destruction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To regain trust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(a) List five factors to be considered before greeting someone. [15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an essay in at least five (5) paragraphs explaining, with examples, any five factors)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Define greeting and give some forms of greetings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• Time of the day / week / month / year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Age of the person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Sex/gender of the person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Status of the person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Relationship with the person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Occasion/situation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The place / location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Tribe / culture of the person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Give five reasons why it is important to greet someone. [5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(Note: State and briefly explain)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(Write complete and meaningful sentences)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• To open up conversation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show that one is well trained/ mannered.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attract blessings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maintain peace and cordiality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ensure unity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gain favour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show respect to others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To shows one’s recognition and adherence to customs / cultures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It enables one to feel welcome and at ease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It helps to resolve conflicts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(a) State three dangers associated with self-medication. [12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an essay in at least three (3) paragraphs explaining, with examples, any three dangers)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Define the term self-medication and give examples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(i) Health Problems / Infections and diseases – such as headaches, nausea, fever, cancer, high blood pressure, etc.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Loss of respect and dignity – for both the abuser and his/ her family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Addiction – Most drugs are addictive, so abusers may find it very difficult to stop using them, even when they want to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Strained relationships – abusers find it difficult to relate with others properly, since the substances usually affect their minds and the way they see things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(v) Mental problems – the substances usually affect their minds or the way they see things. In severe cases, the abusers become insane (mad)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(vi) Low self-esteem – substance abusers tend to look down upon themselves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(vii) Low reputation – the society generally tend to have a low regard for substance abusers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(viii) Low productivity – Substance abusers are usually not able to work as much as they could, due to the effect of the substance on their health and thinking faculties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(ix) Unemployment – substance abusers can lose their jobs either by neglect or by dismissal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(x) Risk of arrest, prosecution and imprisonment – abusers of illicit substances stand the risk of being arrested, prosecuted and jailed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(xi) Educational challenges – due to poor academic performance or suspension or dismissal from school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(xii) Depression – due to the intense mental stress and problems related to substance abuse.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(xiii) Poverty / Financial difficulties – due to the use of almost all of one‟s money to buy the substance and deal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Suggest four ways of checking trade in drugs [8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(Note: State and briefly explain)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(Write complete and meaningful sentences)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(i) Strict laws against drug trade should be made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Law enforcers, such as police, immigration officers, etc, should be apt in their duties.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More effective public education against drug trade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More severe punishments must be meted out to offenders.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(v) International co-operation against drug trade must be intensified.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(vi) Confidentiality and reward for informants must be ensured.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(vii) More employment avenues must be created to reduce unemployment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SECTION C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SOCIAL LIFE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Answer one question only from this section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(a) What is recreation? [8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Recreation is the act of refreshing oneself after an activity or work. It includes the activities one does to have fun and entertainment. It is also a period of revitalizing oneself.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Examples of recreational activities are playing cards, oware, tennis, swimming, reading, etc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Give four advantages of recreation. [12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(Write an essay in at least four (4) paragraphs using any four advantages)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(i) It relaxes our body and mind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It makes us regain our energy for work.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It promotes friendship among family and friends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It gives the opportunity to develop talents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(v) It helps us entertain ourselves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(vi) It makes us enjoy nature (our natural environment)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(vii) It serves as a time for reflecting on our lives.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(a) What are human rights? [4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basic rights and freedoms to which all human beings are entitled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Or: The basic rights and freedoms of an individual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Explain any four of the human rights [16 marks]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(Write an essay in at least four (4) paragraphs to explain any four of these human rights with relevant examples)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POINTS FOR YOUR ESSAY </w:t>
      </w:r>
    </w:p>
    <w:p w:rsidR="000E659C" w:rsidRPr="000E659C" w:rsidRDefault="000E659C" w:rsidP="000E6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t>(i) The right to life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(ii) The right to personal liberty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The right to education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The right to owning private property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(v) The right to equality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(vi) The right to dignity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(vii) Freedom of expression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(viii) Freedom of association</w:t>
      </w:r>
      <w:r w:rsidRPr="000E65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(ix) Freedom of worship / religion</w:t>
      </w:r>
    </w:p>
    <w:p w:rsidR="00D028FC" w:rsidRPr="00D028FC" w:rsidRDefault="00D028FC" w:rsidP="000E659C">
      <w:bookmarkStart w:id="0" w:name="_GoBack"/>
      <w:bookmarkEnd w:id="0"/>
    </w:p>
    <w:sectPr w:rsidR="00D028FC" w:rsidRPr="00D0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9"/>
    <w:rsid w:val="000E659C"/>
    <w:rsid w:val="00270DB6"/>
    <w:rsid w:val="002B27D3"/>
    <w:rsid w:val="004C06E2"/>
    <w:rsid w:val="004D299B"/>
    <w:rsid w:val="00700866"/>
    <w:rsid w:val="00A06954"/>
    <w:rsid w:val="00BA5AB6"/>
    <w:rsid w:val="00C3746D"/>
    <w:rsid w:val="00C42BAA"/>
    <w:rsid w:val="00D028FC"/>
    <w:rsid w:val="00F2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F344"/>
  <w15:chartTrackingRefBased/>
  <w15:docId w15:val="{A613A126-4930-4893-BC6C-C46669F8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F20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8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2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08C9"/>
    <w:rPr>
      <w:i/>
      <w:iCs/>
    </w:rPr>
  </w:style>
  <w:style w:type="character" w:styleId="Strong">
    <w:name w:val="Strong"/>
    <w:basedOn w:val="DefaultParagraphFont"/>
    <w:uiPriority w:val="22"/>
    <w:qFormat/>
    <w:rsid w:val="00F208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7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2755</Words>
  <Characters>15707</Characters>
  <Application>Microsoft Office Word</Application>
  <DocSecurity>0</DocSecurity>
  <Lines>130</Lines>
  <Paragraphs>36</Paragraphs>
  <ScaleCrop>false</ScaleCrop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11</cp:revision>
  <dcterms:created xsi:type="dcterms:W3CDTF">2021-02-05T12:48:00Z</dcterms:created>
  <dcterms:modified xsi:type="dcterms:W3CDTF">2021-02-05T12:58:00Z</dcterms:modified>
</cp:coreProperties>
</file>