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71" w:rsidRPr="00C67571" w:rsidRDefault="00C67571" w:rsidP="00C6757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C67571">
        <w:rPr>
          <w:rFonts w:ascii="Times New Roman" w:eastAsia="Times New Roman" w:hAnsi="Times New Roman" w:cs="Times New Roman"/>
          <w:b/>
          <w:bCs/>
          <w:color w:val="000000"/>
          <w:kern w:val="36"/>
          <w:sz w:val="48"/>
          <w:szCs w:val="48"/>
        </w:rPr>
        <w:t>BECE Past Questions &amp; Answers – 2015 (Science)</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JUNE 2015</w:t>
      </w:r>
      <w:r w:rsidRPr="00C67571">
        <w:rPr>
          <w:rFonts w:ascii="Times New Roman" w:eastAsia="Times New Roman" w:hAnsi="Times New Roman" w:cs="Times New Roman"/>
          <w:color w:val="000000"/>
          <w:sz w:val="24"/>
          <w:szCs w:val="24"/>
        </w:rPr>
        <w:br/>
        <w:t>INTEGRATED SCIENCE 1</w:t>
      </w:r>
      <w:r w:rsidRPr="00C67571">
        <w:rPr>
          <w:rFonts w:ascii="Times New Roman" w:eastAsia="Times New Roman" w:hAnsi="Times New Roman" w:cs="Times New Roman"/>
          <w:color w:val="000000"/>
          <w:sz w:val="24"/>
          <w:szCs w:val="24"/>
        </w:rPr>
        <w:br/>
        <w:t>OBJECTIVE TEST</w:t>
      </w:r>
      <w:r w:rsidRPr="00C67571">
        <w:rPr>
          <w:rFonts w:ascii="Times New Roman" w:eastAsia="Times New Roman" w:hAnsi="Times New Roman" w:cs="Times New Roman"/>
          <w:color w:val="000000"/>
          <w:sz w:val="24"/>
          <w:szCs w:val="24"/>
        </w:rPr>
        <w:br/>
        <w:t xml:space="preserve">45 minutes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     Brass is an alloy of</w:t>
      </w:r>
      <w:r w:rsidRPr="00C67571">
        <w:rPr>
          <w:rFonts w:ascii="Times New Roman" w:eastAsia="Times New Roman" w:hAnsi="Times New Roman" w:cs="Times New Roman"/>
          <w:color w:val="000000"/>
          <w:sz w:val="24"/>
          <w:szCs w:val="24"/>
        </w:rPr>
        <w:br/>
        <w:t>A.    iron and carbon</w:t>
      </w:r>
      <w:r w:rsidRPr="00C67571">
        <w:rPr>
          <w:rFonts w:ascii="Times New Roman" w:eastAsia="Times New Roman" w:hAnsi="Times New Roman" w:cs="Times New Roman"/>
          <w:color w:val="000000"/>
          <w:sz w:val="24"/>
          <w:szCs w:val="24"/>
        </w:rPr>
        <w:br/>
        <w:t>B.    zinc and copper</w:t>
      </w:r>
      <w:r w:rsidRPr="00C67571">
        <w:rPr>
          <w:rFonts w:ascii="Times New Roman" w:eastAsia="Times New Roman" w:hAnsi="Times New Roman" w:cs="Times New Roman"/>
          <w:color w:val="000000"/>
          <w:sz w:val="24"/>
          <w:szCs w:val="24"/>
        </w:rPr>
        <w:br/>
        <w:t>C.    iron and copper</w:t>
      </w:r>
      <w:r w:rsidRPr="00C67571">
        <w:rPr>
          <w:rFonts w:ascii="Times New Roman" w:eastAsia="Times New Roman" w:hAnsi="Times New Roman" w:cs="Times New Roman"/>
          <w:color w:val="000000"/>
          <w:sz w:val="24"/>
          <w:szCs w:val="24"/>
        </w:rPr>
        <w:br/>
        <w:t xml:space="preserve">D.    copper and tin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     An example of inorganic fertilizer is</w:t>
      </w:r>
      <w:r w:rsidRPr="00C67571">
        <w:rPr>
          <w:rFonts w:ascii="Times New Roman" w:eastAsia="Times New Roman" w:hAnsi="Times New Roman" w:cs="Times New Roman"/>
          <w:color w:val="000000"/>
          <w:sz w:val="24"/>
          <w:szCs w:val="24"/>
        </w:rPr>
        <w:br/>
        <w:t>A.    ammonium nitrate</w:t>
      </w:r>
      <w:r w:rsidRPr="00C67571">
        <w:rPr>
          <w:rFonts w:ascii="Times New Roman" w:eastAsia="Times New Roman" w:hAnsi="Times New Roman" w:cs="Times New Roman"/>
          <w:color w:val="000000"/>
          <w:sz w:val="24"/>
          <w:szCs w:val="24"/>
        </w:rPr>
        <w:br/>
        <w:t>B.    cow dung</w:t>
      </w:r>
      <w:r w:rsidRPr="00C67571">
        <w:rPr>
          <w:rFonts w:ascii="Times New Roman" w:eastAsia="Times New Roman" w:hAnsi="Times New Roman" w:cs="Times New Roman"/>
          <w:color w:val="000000"/>
          <w:sz w:val="24"/>
          <w:szCs w:val="24"/>
        </w:rPr>
        <w:br/>
        <w:t>C.    farmyard manure</w:t>
      </w:r>
      <w:r w:rsidRPr="00C67571">
        <w:rPr>
          <w:rFonts w:ascii="Times New Roman" w:eastAsia="Times New Roman" w:hAnsi="Times New Roman" w:cs="Times New Roman"/>
          <w:color w:val="000000"/>
          <w:sz w:val="24"/>
          <w:szCs w:val="24"/>
        </w:rPr>
        <w:br/>
        <w:t xml:space="preserve">D.    poultry dropping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     The component of the human blood which transports oxygen to all parts of the body is</w:t>
      </w:r>
      <w:r w:rsidRPr="00C67571">
        <w:rPr>
          <w:rFonts w:ascii="Times New Roman" w:eastAsia="Times New Roman" w:hAnsi="Times New Roman" w:cs="Times New Roman"/>
          <w:color w:val="000000"/>
          <w:sz w:val="24"/>
          <w:szCs w:val="24"/>
        </w:rPr>
        <w:br/>
        <w:t>A.    plasma</w:t>
      </w:r>
      <w:r w:rsidRPr="00C67571">
        <w:rPr>
          <w:rFonts w:ascii="Times New Roman" w:eastAsia="Times New Roman" w:hAnsi="Times New Roman" w:cs="Times New Roman"/>
          <w:color w:val="000000"/>
          <w:sz w:val="24"/>
          <w:szCs w:val="24"/>
        </w:rPr>
        <w:br/>
        <w:t>B.    platelets</w:t>
      </w:r>
      <w:r w:rsidRPr="00C67571">
        <w:rPr>
          <w:rFonts w:ascii="Times New Roman" w:eastAsia="Times New Roman" w:hAnsi="Times New Roman" w:cs="Times New Roman"/>
          <w:color w:val="000000"/>
          <w:sz w:val="24"/>
          <w:szCs w:val="24"/>
        </w:rPr>
        <w:br/>
        <w:t>C.    red blood cells</w:t>
      </w:r>
      <w:r w:rsidRPr="00C67571">
        <w:rPr>
          <w:rFonts w:ascii="Times New Roman" w:eastAsia="Times New Roman" w:hAnsi="Times New Roman" w:cs="Times New Roman"/>
          <w:color w:val="000000"/>
          <w:sz w:val="24"/>
          <w:szCs w:val="24"/>
        </w:rPr>
        <w:br/>
        <w:t xml:space="preserve">D.    white blood cells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4.     The importance of the fuse in an electrical circuit is to</w:t>
      </w:r>
      <w:r w:rsidRPr="00C67571">
        <w:rPr>
          <w:rFonts w:ascii="Times New Roman" w:eastAsia="Times New Roman" w:hAnsi="Times New Roman" w:cs="Times New Roman"/>
          <w:color w:val="000000"/>
          <w:sz w:val="24"/>
          <w:szCs w:val="24"/>
        </w:rPr>
        <w:br/>
        <w:t>A.    regulate the voltage</w:t>
      </w:r>
      <w:r w:rsidRPr="00C67571">
        <w:rPr>
          <w:rFonts w:ascii="Times New Roman" w:eastAsia="Times New Roman" w:hAnsi="Times New Roman" w:cs="Times New Roman"/>
          <w:color w:val="000000"/>
          <w:sz w:val="24"/>
          <w:szCs w:val="24"/>
        </w:rPr>
        <w:br/>
        <w:t>B.    prevent damage to electrical appliances</w:t>
      </w:r>
      <w:r w:rsidRPr="00C67571">
        <w:rPr>
          <w:rFonts w:ascii="Times New Roman" w:eastAsia="Times New Roman" w:hAnsi="Times New Roman" w:cs="Times New Roman"/>
          <w:color w:val="000000"/>
          <w:sz w:val="24"/>
          <w:szCs w:val="24"/>
        </w:rPr>
        <w:br/>
        <w:t>C.    alter the flow of current in the circuit</w:t>
      </w:r>
      <w:r w:rsidRPr="00C67571">
        <w:rPr>
          <w:rFonts w:ascii="Times New Roman" w:eastAsia="Times New Roman" w:hAnsi="Times New Roman" w:cs="Times New Roman"/>
          <w:color w:val="000000"/>
          <w:sz w:val="24"/>
          <w:szCs w:val="24"/>
        </w:rPr>
        <w:br/>
        <w:t xml:space="preserve">D.    minimize the use of current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5.     Which of the following step(s) is/are required in the scientific method?</w:t>
      </w:r>
      <w:r w:rsidRPr="00C67571">
        <w:rPr>
          <w:rFonts w:ascii="Times New Roman" w:eastAsia="Times New Roman" w:hAnsi="Times New Roman" w:cs="Times New Roman"/>
          <w:color w:val="000000"/>
          <w:sz w:val="24"/>
          <w:szCs w:val="24"/>
        </w:rPr>
        <w:br/>
        <w:t>I.    Formulation of hypothesis</w:t>
      </w:r>
      <w:r w:rsidRPr="00C67571">
        <w:rPr>
          <w:rFonts w:ascii="Times New Roman" w:eastAsia="Times New Roman" w:hAnsi="Times New Roman" w:cs="Times New Roman"/>
          <w:color w:val="000000"/>
          <w:sz w:val="24"/>
          <w:szCs w:val="24"/>
        </w:rPr>
        <w:br/>
        <w:t>II.    Identification of the problem</w:t>
      </w:r>
      <w:r w:rsidRPr="00C67571">
        <w:rPr>
          <w:rFonts w:ascii="Times New Roman" w:eastAsia="Times New Roman" w:hAnsi="Times New Roman" w:cs="Times New Roman"/>
          <w:color w:val="000000"/>
          <w:sz w:val="24"/>
          <w:szCs w:val="24"/>
        </w:rPr>
        <w:br/>
        <w:t xml:space="preserve">III.    Experimentation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A.    I only</w:t>
      </w:r>
      <w:r w:rsidRPr="00C67571">
        <w:rPr>
          <w:rFonts w:ascii="Times New Roman" w:eastAsia="Times New Roman" w:hAnsi="Times New Roman" w:cs="Times New Roman"/>
          <w:color w:val="000000"/>
          <w:sz w:val="24"/>
          <w:szCs w:val="24"/>
        </w:rPr>
        <w:br/>
        <w:t>B.    II only</w:t>
      </w:r>
      <w:r w:rsidRPr="00C67571">
        <w:rPr>
          <w:rFonts w:ascii="Times New Roman" w:eastAsia="Times New Roman" w:hAnsi="Times New Roman" w:cs="Times New Roman"/>
          <w:color w:val="000000"/>
          <w:sz w:val="24"/>
          <w:szCs w:val="24"/>
        </w:rPr>
        <w:br/>
        <w:t>C.    II and III only</w:t>
      </w:r>
      <w:r w:rsidRPr="00C67571">
        <w:rPr>
          <w:rFonts w:ascii="Times New Roman" w:eastAsia="Times New Roman" w:hAnsi="Times New Roman" w:cs="Times New Roman"/>
          <w:color w:val="000000"/>
          <w:sz w:val="24"/>
          <w:szCs w:val="24"/>
        </w:rPr>
        <w:br/>
        <w:t xml:space="preserve">D.    I, II and III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6.     Which of the following food items produces amino acids as end product of digestion?</w:t>
      </w:r>
      <w:r w:rsidRPr="00C67571">
        <w:rPr>
          <w:rFonts w:ascii="Times New Roman" w:eastAsia="Times New Roman" w:hAnsi="Times New Roman" w:cs="Times New Roman"/>
          <w:color w:val="000000"/>
          <w:sz w:val="24"/>
          <w:szCs w:val="24"/>
        </w:rPr>
        <w:br/>
        <w:t>A.    Cabbage</w:t>
      </w:r>
      <w:r w:rsidRPr="00C67571">
        <w:rPr>
          <w:rFonts w:ascii="Times New Roman" w:eastAsia="Times New Roman" w:hAnsi="Times New Roman" w:cs="Times New Roman"/>
          <w:color w:val="000000"/>
          <w:sz w:val="24"/>
          <w:szCs w:val="24"/>
        </w:rPr>
        <w:br/>
      </w:r>
      <w:r w:rsidRPr="00C67571">
        <w:rPr>
          <w:rFonts w:ascii="Times New Roman" w:eastAsia="Times New Roman" w:hAnsi="Times New Roman" w:cs="Times New Roman"/>
          <w:color w:val="000000"/>
          <w:sz w:val="24"/>
          <w:szCs w:val="24"/>
        </w:rPr>
        <w:lastRenderedPageBreak/>
        <w:t>B.    Fish</w:t>
      </w:r>
      <w:r w:rsidRPr="00C67571">
        <w:rPr>
          <w:rFonts w:ascii="Times New Roman" w:eastAsia="Times New Roman" w:hAnsi="Times New Roman" w:cs="Times New Roman"/>
          <w:color w:val="000000"/>
          <w:sz w:val="24"/>
          <w:szCs w:val="24"/>
        </w:rPr>
        <w:br/>
        <w:t>C.    Margarine</w:t>
      </w:r>
      <w:r w:rsidRPr="00C67571">
        <w:rPr>
          <w:rFonts w:ascii="Times New Roman" w:eastAsia="Times New Roman" w:hAnsi="Times New Roman" w:cs="Times New Roman"/>
          <w:color w:val="000000"/>
          <w:sz w:val="24"/>
          <w:szCs w:val="24"/>
        </w:rPr>
        <w:br/>
        <w:t xml:space="preserve">D.    Rice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7.     The process of increasing the strength of a signal using a transistor is known as</w:t>
      </w:r>
      <w:r w:rsidRPr="00C67571">
        <w:rPr>
          <w:rFonts w:ascii="Times New Roman" w:eastAsia="Times New Roman" w:hAnsi="Times New Roman" w:cs="Times New Roman"/>
          <w:color w:val="000000"/>
          <w:sz w:val="24"/>
          <w:szCs w:val="24"/>
        </w:rPr>
        <w:br/>
        <w:t>A.    amplification</w:t>
      </w:r>
      <w:r w:rsidRPr="00C67571">
        <w:rPr>
          <w:rFonts w:ascii="Times New Roman" w:eastAsia="Times New Roman" w:hAnsi="Times New Roman" w:cs="Times New Roman"/>
          <w:color w:val="000000"/>
          <w:sz w:val="24"/>
          <w:szCs w:val="24"/>
        </w:rPr>
        <w:br/>
        <w:t>B.    biasing</w:t>
      </w:r>
      <w:r w:rsidRPr="00C67571">
        <w:rPr>
          <w:rFonts w:ascii="Times New Roman" w:eastAsia="Times New Roman" w:hAnsi="Times New Roman" w:cs="Times New Roman"/>
          <w:color w:val="000000"/>
          <w:sz w:val="24"/>
          <w:szCs w:val="24"/>
        </w:rPr>
        <w:br/>
        <w:t>C.    doping</w:t>
      </w:r>
      <w:r w:rsidRPr="00C67571">
        <w:rPr>
          <w:rFonts w:ascii="Times New Roman" w:eastAsia="Times New Roman" w:hAnsi="Times New Roman" w:cs="Times New Roman"/>
          <w:color w:val="000000"/>
          <w:sz w:val="24"/>
          <w:szCs w:val="24"/>
        </w:rPr>
        <w:br/>
        <w:t xml:space="preserve">D.    switching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8.     The physical arrangement of soil particles into aggregates is termed</w:t>
      </w:r>
      <w:r w:rsidRPr="00C67571">
        <w:rPr>
          <w:rFonts w:ascii="Times New Roman" w:eastAsia="Times New Roman" w:hAnsi="Times New Roman" w:cs="Times New Roman"/>
          <w:color w:val="000000"/>
          <w:sz w:val="24"/>
          <w:szCs w:val="24"/>
        </w:rPr>
        <w:br/>
        <w:t>A.    soil porosity</w:t>
      </w:r>
      <w:r w:rsidRPr="00C67571">
        <w:rPr>
          <w:rFonts w:ascii="Times New Roman" w:eastAsia="Times New Roman" w:hAnsi="Times New Roman" w:cs="Times New Roman"/>
          <w:color w:val="000000"/>
          <w:sz w:val="24"/>
          <w:szCs w:val="24"/>
        </w:rPr>
        <w:br/>
        <w:t>B.    soil profile</w:t>
      </w:r>
      <w:r w:rsidRPr="00C67571">
        <w:rPr>
          <w:rFonts w:ascii="Times New Roman" w:eastAsia="Times New Roman" w:hAnsi="Times New Roman" w:cs="Times New Roman"/>
          <w:color w:val="000000"/>
          <w:sz w:val="24"/>
          <w:szCs w:val="24"/>
        </w:rPr>
        <w:br/>
        <w:t>C.    soil structure</w:t>
      </w:r>
      <w:r w:rsidRPr="00C67571">
        <w:rPr>
          <w:rFonts w:ascii="Times New Roman" w:eastAsia="Times New Roman" w:hAnsi="Times New Roman" w:cs="Times New Roman"/>
          <w:color w:val="000000"/>
          <w:sz w:val="24"/>
          <w:szCs w:val="24"/>
        </w:rPr>
        <w:br/>
        <w:t xml:space="preserve">D.    soil texture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9.     The solvent which is most effective in washing bitumen from the hand is</w:t>
      </w:r>
      <w:r w:rsidRPr="00C67571">
        <w:rPr>
          <w:rFonts w:ascii="Times New Roman" w:eastAsia="Times New Roman" w:hAnsi="Times New Roman" w:cs="Times New Roman"/>
          <w:color w:val="000000"/>
          <w:sz w:val="24"/>
          <w:szCs w:val="24"/>
        </w:rPr>
        <w:br/>
        <w:t>A.    acid</w:t>
      </w:r>
      <w:r w:rsidRPr="00C67571">
        <w:rPr>
          <w:rFonts w:ascii="Times New Roman" w:eastAsia="Times New Roman" w:hAnsi="Times New Roman" w:cs="Times New Roman"/>
          <w:color w:val="000000"/>
          <w:sz w:val="24"/>
          <w:szCs w:val="24"/>
        </w:rPr>
        <w:br/>
        <w:t>B.    alcohol</w:t>
      </w:r>
      <w:r w:rsidRPr="00C67571">
        <w:rPr>
          <w:rFonts w:ascii="Times New Roman" w:eastAsia="Times New Roman" w:hAnsi="Times New Roman" w:cs="Times New Roman"/>
          <w:color w:val="000000"/>
          <w:sz w:val="24"/>
          <w:szCs w:val="24"/>
        </w:rPr>
        <w:br/>
        <w:t>C.    kerosene</w:t>
      </w:r>
      <w:r w:rsidRPr="00C67571">
        <w:rPr>
          <w:rFonts w:ascii="Times New Roman" w:eastAsia="Times New Roman" w:hAnsi="Times New Roman" w:cs="Times New Roman"/>
          <w:color w:val="000000"/>
          <w:sz w:val="24"/>
          <w:szCs w:val="24"/>
        </w:rPr>
        <w:br/>
        <w:t xml:space="preserve">D.    water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10.     A piece of stone could be classified as an opaque material because it</w:t>
      </w:r>
      <w:r w:rsidRPr="00C67571">
        <w:rPr>
          <w:rFonts w:ascii="Times New Roman" w:eastAsia="Times New Roman" w:hAnsi="Times New Roman" w:cs="Times New Roman"/>
          <w:color w:val="000000"/>
          <w:sz w:val="24"/>
          <w:szCs w:val="24"/>
        </w:rPr>
        <w:br/>
        <w:t>A.    absorbs all the light incident on it</w:t>
      </w:r>
      <w:r w:rsidRPr="00C67571">
        <w:rPr>
          <w:rFonts w:ascii="Times New Roman" w:eastAsia="Times New Roman" w:hAnsi="Times New Roman" w:cs="Times New Roman"/>
          <w:color w:val="000000"/>
          <w:sz w:val="24"/>
          <w:szCs w:val="24"/>
        </w:rPr>
        <w:br/>
        <w:t>B.    does not absorb light incident on it</w:t>
      </w:r>
      <w:r w:rsidRPr="00C67571">
        <w:rPr>
          <w:rFonts w:ascii="Times New Roman" w:eastAsia="Times New Roman" w:hAnsi="Times New Roman" w:cs="Times New Roman"/>
          <w:color w:val="000000"/>
          <w:sz w:val="24"/>
          <w:szCs w:val="24"/>
        </w:rPr>
        <w:br/>
        <w:t>C.    allows all the light incident on it to pass through it</w:t>
      </w:r>
      <w:r w:rsidRPr="00C67571">
        <w:rPr>
          <w:rFonts w:ascii="Times New Roman" w:eastAsia="Times New Roman" w:hAnsi="Times New Roman" w:cs="Times New Roman"/>
          <w:color w:val="000000"/>
          <w:sz w:val="24"/>
          <w:szCs w:val="24"/>
        </w:rPr>
        <w:br/>
        <w:t xml:space="preserve">D.    does not allow light incident on it to pass through it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11.     Fish swims in water with little resistance because it possesses</w:t>
      </w:r>
      <w:r w:rsidRPr="00C67571">
        <w:rPr>
          <w:rFonts w:ascii="Times New Roman" w:eastAsia="Times New Roman" w:hAnsi="Times New Roman" w:cs="Times New Roman"/>
          <w:color w:val="000000"/>
          <w:sz w:val="24"/>
          <w:szCs w:val="24"/>
        </w:rPr>
        <w:br/>
        <w:t>A.    gills</w:t>
      </w:r>
      <w:r w:rsidRPr="00C67571">
        <w:rPr>
          <w:rFonts w:ascii="Times New Roman" w:eastAsia="Times New Roman" w:hAnsi="Times New Roman" w:cs="Times New Roman"/>
          <w:color w:val="000000"/>
          <w:sz w:val="24"/>
          <w:szCs w:val="24"/>
        </w:rPr>
        <w:br/>
        <w:t>B.    scales</w:t>
      </w:r>
      <w:r w:rsidRPr="00C67571">
        <w:rPr>
          <w:rFonts w:ascii="Times New Roman" w:eastAsia="Times New Roman" w:hAnsi="Times New Roman" w:cs="Times New Roman"/>
          <w:color w:val="000000"/>
          <w:sz w:val="24"/>
          <w:szCs w:val="24"/>
        </w:rPr>
        <w:br/>
        <w:t>C.    caudal fins</w:t>
      </w:r>
      <w:r w:rsidRPr="00C67571">
        <w:rPr>
          <w:rFonts w:ascii="Times New Roman" w:eastAsia="Times New Roman" w:hAnsi="Times New Roman" w:cs="Times New Roman"/>
          <w:color w:val="000000"/>
          <w:sz w:val="24"/>
          <w:szCs w:val="24"/>
        </w:rPr>
        <w:br/>
        <w:t xml:space="preserve">D.    streamlined body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12.     Which of the following conditions promote(s) rusting of iron?</w:t>
      </w:r>
      <w:r w:rsidRPr="00C67571">
        <w:rPr>
          <w:rFonts w:ascii="Times New Roman" w:eastAsia="Times New Roman" w:hAnsi="Times New Roman" w:cs="Times New Roman"/>
          <w:color w:val="000000"/>
          <w:sz w:val="24"/>
          <w:szCs w:val="24"/>
        </w:rPr>
        <w:br/>
        <w:t>I.    Air</w:t>
      </w:r>
      <w:r w:rsidRPr="00C67571">
        <w:rPr>
          <w:rFonts w:ascii="Times New Roman" w:eastAsia="Times New Roman" w:hAnsi="Times New Roman" w:cs="Times New Roman"/>
          <w:color w:val="000000"/>
          <w:sz w:val="24"/>
          <w:szCs w:val="24"/>
        </w:rPr>
        <w:br/>
        <w:t>II.    Moisture</w:t>
      </w:r>
      <w:r w:rsidRPr="00C67571">
        <w:rPr>
          <w:rFonts w:ascii="Times New Roman" w:eastAsia="Times New Roman" w:hAnsi="Times New Roman" w:cs="Times New Roman"/>
          <w:color w:val="000000"/>
          <w:sz w:val="24"/>
          <w:szCs w:val="24"/>
        </w:rPr>
        <w:br/>
        <w:t xml:space="preserve">III.    Oil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A.    I only</w:t>
      </w:r>
      <w:r w:rsidRPr="00C67571">
        <w:rPr>
          <w:rFonts w:ascii="Times New Roman" w:eastAsia="Times New Roman" w:hAnsi="Times New Roman" w:cs="Times New Roman"/>
          <w:color w:val="000000"/>
          <w:sz w:val="24"/>
          <w:szCs w:val="24"/>
        </w:rPr>
        <w:br/>
        <w:t>B.    II only</w:t>
      </w:r>
      <w:r w:rsidRPr="00C67571">
        <w:rPr>
          <w:rFonts w:ascii="Times New Roman" w:eastAsia="Times New Roman" w:hAnsi="Times New Roman" w:cs="Times New Roman"/>
          <w:color w:val="000000"/>
          <w:sz w:val="24"/>
          <w:szCs w:val="24"/>
        </w:rPr>
        <w:br/>
        <w:t>C.    I and II only</w:t>
      </w:r>
      <w:r w:rsidRPr="00C67571">
        <w:rPr>
          <w:rFonts w:ascii="Times New Roman" w:eastAsia="Times New Roman" w:hAnsi="Times New Roman" w:cs="Times New Roman"/>
          <w:color w:val="000000"/>
          <w:sz w:val="24"/>
          <w:szCs w:val="24"/>
        </w:rPr>
        <w:br/>
        <w:t xml:space="preserve">D.    II and III only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13.     The change in the volume of water when a piece of stone is dropped into it is equal to the</w:t>
      </w:r>
      <w:r w:rsidRPr="00C67571">
        <w:rPr>
          <w:rFonts w:ascii="Times New Roman" w:eastAsia="Times New Roman" w:hAnsi="Times New Roman" w:cs="Times New Roman"/>
          <w:color w:val="000000"/>
          <w:sz w:val="24"/>
          <w:szCs w:val="24"/>
        </w:rPr>
        <w:br/>
        <w:t>A.    density of the stone</w:t>
      </w:r>
      <w:r w:rsidRPr="00C67571">
        <w:rPr>
          <w:rFonts w:ascii="Times New Roman" w:eastAsia="Times New Roman" w:hAnsi="Times New Roman" w:cs="Times New Roman"/>
          <w:color w:val="000000"/>
          <w:sz w:val="24"/>
          <w:szCs w:val="24"/>
        </w:rPr>
        <w:br/>
      </w:r>
      <w:r w:rsidRPr="00C67571">
        <w:rPr>
          <w:rFonts w:ascii="Times New Roman" w:eastAsia="Times New Roman" w:hAnsi="Times New Roman" w:cs="Times New Roman"/>
          <w:color w:val="000000"/>
          <w:sz w:val="24"/>
          <w:szCs w:val="24"/>
        </w:rPr>
        <w:lastRenderedPageBreak/>
        <w:t>B.    mass of the stone</w:t>
      </w:r>
      <w:r w:rsidRPr="00C67571">
        <w:rPr>
          <w:rFonts w:ascii="Times New Roman" w:eastAsia="Times New Roman" w:hAnsi="Times New Roman" w:cs="Times New Roman"/>
          <w:color w:val="000000"/>
          <w:sz w:val="24"/>
          <w:szCs w:val="24"/>
        </w:rPr>
        <w:br/>
        <w:t>C.    volume of the stone</w:t>
      </w:r>
      <w:r w:rsidRPr="00C67571">
        <w:rPr>
          <w:rFonts w:ascii="Times New Roman" w:eastAsia="Times New Roman" w:hAnsi="Times New Roman" w:cs="Times New Roman"/>
          <w:color w:val="000000"/>
          <w:sz w:val="24"/>
          <w:szCs w:val="24"/>
        </w:rPr>
        <w:br/>
        <w:t xml:space="preserve">D.    weight of the stone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14.     The second stage in the life cycle of a mosquito is the</w:t>
      </w:r>
      <w:r w:rsidRPr="00C67571">
        <w:rPr>
          <w:rFonts w:ascii="Times New Roman" w:eastAsia="Times New Roman" w:hAnsi="Times New Roman" w:cs="Times New Roman"/>
          <w:color w:val="000000"/>
          <w:sz w:val="24"/>
          <w:szCs w:val="24"/>
        </w:rPr>
        <w:br/>
        <w:t>A.    egg</w:t>
      </w:r>
      <w:r w:rsidRPr="00C67571">
        <w:rPr>
          <w:rFonts w:ascii="Times New Roman" w:eastAsia="Times New Roman" w:hAnsi="Times New Roman" w:cs="Times New Roman"/>
          <w:color w:val="000000"/>
          <w:sz w:val="24"/>
          <w:szCs w:val="24"/>
        </w:rPr>
        <w:br/>
        <w:t>B.    imago</w:t>
      </w:r>
      <w:r w:rsidRPr="00C67571">
        <w:rPr>
          <w:rFonts w:ascii="Times New Roman" w:eastAsia="Times New Roman" w:hAnsi="Times New Roman" w:cs="Times New Roman"/>
          <w:color w:val="000000"/>
          <w:sz w:val="24"/>
          <w:szCs w:val="24"/>
        </w:rPr>
        <w:br/>
        <w:t>C.    larva</w:t>
      </w:r>
      <w:r w:rsidRPr="00C67571">
        <w:rPr>
          <w:rFonts w:ascii="Times New Roman" w:eastAsia="Times New Roman" w:hAnsi="Times New Roman" w:cs="Times New Roman"/>
          <w:color w:val="000000"/>
          <w:sz w:val="24"/>
          <w:szCs w:val="24"/>
        </w:rPr>
        <w:br/>
        <w:t xml:space="preserve">D.    pupa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15.     Which of the following objects could be attracted by a magnet?</w:t>
      </w:r>
      <w:r w:rsidRPr="00C67571">
        <w:rPr>
          <w:rFonts w:ascii="Times New Roman" w:eastAsia="Times New Roman" w:hAnsi="Times New Roman" w:cs="Times New Roman"/>
          <w:color w:val="000000"/>
          <w:sz w:val="24"/>
          <w:szCs w:val="24"/>
        </w:rPr>
        <w:br/>
        <w:t>A.    Copper chain</w:t>
      </w:r>
      <w:r w:rsidRPr="00C67571">
        <w:rPr>
          <w:rFonts w:ascii="Times New Roman" w:eastAsia="Times New Roman" w:hAnsi="Times New Roman" w:cs="Times New Roman"/>
          <w:color w:val="000000"/>
          <w:sz w:val="24"/>
          <w:szCs w:val="24"/>
        </w:rPr>
        <w:br/>
        <w:t>B.    Gold chain</w:t>
      </w:r>
      <w:r w:rsidRPr="00C67571">
        <w:rPr>
          <w:rFonts w:ascii="Times New Roman" w:eastAsia="Times New Roman" w:hAnsi="Times New Roman" w:cs="Times New Roman"/>
          <w:color w:val="000000"/>
          <w:sz w:val="24"/>
          <w:szCs w:val="24"/>
        </w:rPr>
        <w:br/>
        <w:t>C.    Steel blade</w:t>
      </w:r>
      <w:r w:rsidRPr="00C67571">
        <w:rPr>
          <w:rFonts w:ascii="Times New Roman" w:eastAsia="Times New Roman" w:hAnsi="Times New Roman" w:cs="Times New Roman"/>
          <w:color w:val="000000"/>
          <w:sz w:val="24"/>
          <w:szCs w:val="24"/>
        </w:rPr>
        <w:br/>
        <w:t>D.    </w:t>
      </w:r>
      <w:proofErr w:type="spellStart"/>
      <w:r w:rsidRPr="00C67571">
        <w:rPr>
          <w:rFonts w:ascii="Times New Roman" w:eastAsia="Times New Roman" w:hAnsi="Times New Roman" w:cs="Times New Roman"/>
          <w:color w:val="000000"/>
          <w:sz w:val="24"/>
          <w:szCs w:val="24"/>
        </w:rPr>
        <w:t>Aluminium</w:t>
      </w:r>
      <w:proofErr w:type="spellEnd"/>
      <w:r w:rsidRPr="00C67571">
        <w:rPr>
          <w:rFonts w:ascii="Times New Roman" w:eastAsia="Times New Roman" w:hAnsi="Times New Roman" w:cs="Times New Roman"/>
          <w:color w:val="000000"/>
          <w:sz w:val="24"/>
          <w:szCs w:val="24"/>
        </w:rPr>
        <w:t xml:space="preserve"> spoon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16.     The knowledge of soil texture is important because it</w:t>
      </w:r>
      <w:r w:rsidRPr="00C67571">
        <w:rPr>
          <w:rFonts w:ascii="Times New Roman" w:eastAsia="Times New Roman" w:hAnsi="Times New Roman" w:cs="Times New Roman"/>
          <w:color w:val="000000"/>
          <w:sz w:val="24"/>
          <w:szCs w:val="24"/>
        </w:rPr>
        <w:br/>
        <w:t>A.    influences plant population</w:t>
      </w:r>
      <w:r w:rsidRPr="00C67571">
        <w:rPr>
          <w:rFonts w:ascii="Times New Roman" w:eastAsia="Times New Roman" w:hAnsi="Times New Roman" w:cs="Times New Roman"/>
          <w:color w:val="000000"/>
          <w:sz w:val="24"/>
          <w:szCs w:val="24"/>
        </w:rPr>
        <w:br/>
        <w:t>B.    determines the planting distance</w:t>
      </w:r>
      <w:r w:rsidRPr="00C67571">
        <w:rPr>
          <w:rFonts w:ascii="Times New Roman" w:eastAsia="Times New Roman" w:hAnsi="Times New Roman" w:cs="Times New Roman"/>
          <w:color w:val="000000"/>
          <w:sz w:val="24"/>
          <w:szCs w:val="24"/>
        </w:rPr>
        <w:br/>
        <w:t>C.    determines the type of crop to be grown</w:t>
      </w:r>
      <w:r w:rsidRPr="00C67571">
        <w:rPr>
          <w:rFonts w:ascii="Times New Roman" w:eastAsia="Times New Roman" w:hAnsi="Times New Roman" w:cs="Times New Roman"/>
          <w:color w:val="000000"/>
          <w:sz w:val="24"/>
          <w:szCs w:val="24"/>
        </w:rPr>
        <w:br/>
        <w:t xml:space="preserve">D.    influences the method of pest control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17.     How many atoms are present in CaCl2?</w:t>
      </w:r>
      <w:r w:rsidRPr="00C67571">
        <w:rPr>
          <w:rFonts w:ascii="Times New Roman" w:eastAsia="Times New Roman" w:hAnsi="Times New Roman" w:cs="Times New Roman"/>
          <w:color w:val="000000"/>
          <w:sz w:val="24"/>
          <w:szCs w:val="24"/>
        </w:rPr>
        <w:br/>
        <w:t>A.    2</w:t>
      </w:r>
      <w:r w:rsidRPr="00C67571">
        <w:rPr>
          <w:rFonts w:ascii="Times New Roman" w:eastAsia="Times New Roman" w:hAnsi="Times New Roman" w:cs="Times New Roman"/>
          <w:color w:val="000000"/>
          <w:sz w:val="24"/>
          <w:szCs w:val="24"/>
        </w:rPr>
        <w:br/>
        <w:t>B.    3</w:t>
      </w:r>
      <w:r w:rsidRPr="00C67571">
        <w:rPr>
          <w:rFonts w:ascii="Times New Roman" w:eastAsia="Times New Roman" w:hAnsi="Times New Roman" w:cs="Times New Roman"/>
          <w:color w:val="000000"/>
          <w:sz w:val="24"/>
          <w:szCs w:val="24"/>
        </w:rPr>
        <w:br/>
        <w:t>C.    4</w:t>
      </w:r>
      <w:r w:rsidRPr="00C67571">
        <w:rPr>
          <w:rFonts w:ascii="Times New Roman" w:eastAsia="Times New Roman" w:hAnsi="Times New Roman" w:cs="Times New Roman"/>
          <w:color w:val="000000"/>
          <w:sz w:val="24"/>
          <w:szCs w:val="24"/>
        </w:rPr>
        <w:br/>
        <w:t xml:space="preserve">D.    5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18.     The transfer of heat from the bottom to the top of a beaker containing water is by</w:t>
      </w:r>
      <w:r w:rsidRPr="00C67571">
        <w:rPr>
          <w:rFonts w:ascii="Times New Roman" w:eastAsia="Times New Roman" w:hAnsi="Times New Roman" w:cs="Times New Roman"/>
          <w:color w:val="000000"/>
          <w:sz w:val="24"/>
          <w:szCs w:val="24"/>
        </w:rPr>
        <w:br/>
        <w:t>A.    absorption</w:t>
      </w:r>
      <w:r w:rsidRPr="00C67571">
        <w:rPr>
          <w:rFonts w:ascii="Times New Roman" w:eastAsia="Times New Roman" w:hAnsi="Times New Roman" w:cs="Times New Roman"/>
          <w:color w:val="000000"/>
          <w:sz w:val="24"/>
          <w:szCs w:val="24"/>
        </w:rPr>
        <w:br/>
        <w:t>B.    conduction</w:t>
      </w:r>
      <w:r w:rsidRPr="00C67571">
        <w:rPr>
          <w:rFonts w:ascii="Times New Roman" w:eastAsia="Times New Roman" w:hAnsi="Times New Roman" w:cs="Times New Roman"/>
          <w:color w:val="000000"/>
          <w:sz w:val="24"/>
          <w:szCs w:val="24"/>
        </w:rPr>
        <w:br/>
        <w:t>C.    convection</w:t>
      </w:r>
      <w:r w:rsidRPr="00C67571">
        <w:rPr>
          <w:rFonts w:ascii="Times New Roman" w:eastAsia="Times New Roman" w:hAnsi="Times New Roman" w:cs="Times New Roman"/>
          <w:color w:val="000000"/>
          <w:sz w:val="24"/>
          <w:szCs w:val="24"/>
        </w:rPr>
        <w:br/>
        <w:t xml:space="preserve">D.    radiation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19.     An example of a chemical compound is</w:t>
      </w:r>
      <w:r w:rsidRPr="00C67571">
        <w:rPr>
          <w:rFonts w:ascii="Times New Roman" w:eastAsia="Times New Roman" w:hAnsi="Times New Roman" w:cs="Times New Roman"/>
          <w:color w:val="000000"/>
          <w:sz w:val="24"/>
          <w:szCs w:val="24"/>
        </w:rPr>
        <w:br/>
        <w:t>A.    </w:t>
      </w:r>
      <w:proofErr w:type="spellStart"/>
      <w:r w:rsidRPr="00C67571">
        <w:rPr>
          <w:rFonts w:ascii="Times New Roman" w:eastAsia="Times New Roman" w:hAnsi="Times New Roman" w:cs="Times New Roman"/>
          <w:color w:val="000000"/>
          <w:sz w:val="24"/>
          <w:szCs w:val="24"/>
        </w:rPr>
        <w:t>aluminium</w:t>
      </w:r>
      <w:proofErr w:type="spellEnd"/>
      <w:r w:rsidRPr="00C67571">
        <w:rPr>
          <w:rFonts w:ascii="Times New Roman" w:eastAsia="Times New Roman" w:hAnsi="Times New Roman" w:cs="Times New Roman"/>
          <w:color w:val="000000"/>
          <w:sz w:val="24"/>
          <w:szCs w:val="24"/>
        </w:rPr>
        <w:br/>
        <w:t>B.    ammonia</w:t>
      </w:r>
      <w:r w:rsidRPr="00C67571">
        <w:rPr>
          <w:rFonts w:ascii="Times New Roman" w:eastAsia="Times New Roman" w:hAnsi="Times New Roman" w:cs="Times New Roman"/>
          <w:color w:val="000000"/>
          <w:sz w:val="24"/>
          <w:szCs w:val="24"/>
        </w:rPr>
        <w:br/>
        <w:t>C.    oxygen</w:t>
      </w:r>
      <w:r w:rsidRPr="00C67571">
        <w:rPr>
          <w:rFonts w:ascii="Times New Roman" w:eastAsia="Times New Roman" w:hAnsi="Times New Roman" w:cs="Times New Roman"/>
          <w:color w:val="000000"/>
          <w:sz w:val="24"/>
          <w:szCs w:val="24"/>
        </w:rPr>
        <w:br/>
        <w:t xml:space="preserve">D.    phosphorus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20.     The type of the human teeth used for biting food substances is</w:t>
      </w:r>
      <w:r w:rsidRPr="00C67571">
        <w:rPr>
          <w:rFonts w:ascii="Times New Roman" w:eastAsia="Times New Roman" w:hAnsi="Times New Roman" w:cs="Times New Roman"/>
          <w:color w:val="000000"/>
          <w:sz w:val="24"/>
          <w:szCs w:val="24"/>
        </w:rPr>
        <w:br/>
        <w:t>A.    canines</w:t>
      </w:r>
      <w:r w:rsidRPr="00C67571">
        <w:rPr>
          <w:rFonts w:ascii="Times New Roman" w:eastAsia="Times New Roman" w:hAnsi="Times New Roman" w:cs="Times New Roman"/>
          <w:color w:val="000000"/>
          <w:sz w:val="24"/>
          <w:szCs w:val="24"/>
        </w:rPr>
        <w:br/>
        <w:t>B.    incisors</w:t>
      </w:r>
      <w:r w:rsidRPr="00C67571">
        <w:rPr>
          <w:rFonts w:ascii="Times New Roman" w:eastAsia="Times New Roman" w:hAnsi="Times New Roman" w:cs="Times New Roman"/>
          <w:color w:val="000000"/>
          <w:sz w:val="24"/>
          <w:szCs w:val="24"/>
        </w:rPr>
        <w:br/>
        <w:t>C.    molars</w:t>
      </w:r>
      <w:r w:rsidRPr="00C67571">
        <w:rPr>
          <w:rFonts w:ascii="Times New Roman" w:eastAsia="Times New Roman" w:hAnsi="Times New Roman" w:cs="Times New Roman"/>
          <w:color w:val="000000"/>
          <w:sz w:val="24"/>
          <w:szCs w:val="24"/>
        </w:rPr>
        <w:br/>
        <w:t xml:space="preserve">D.    premolars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lastRenderedPageBreak/>
        <w:t>21.     Which of the following heavenly bodies is a star?</w:t>
      </w:r>
      <w:r w:rsidRPr="00C67571">
        <w:rPr>
          <w:rFonts w:ascii="Times New Roman" w:eastAsia="Times New Roman" w:hAnsi="Times New Roman" w:cs="Times New Roman"/>
          <w:color w:val="000000"/>
          <w:sz w:val="24"/>
          <w:szCs w:val="24"/>
        </w:rPr>
        <w:br/>
        <w:t>A.    Jupiter</w:t>
      </w:r>
      <w:r w:rsidRPr="00C67571">
        <w:rPr>
          <w:rFonts w:ascii="Times New Roman" w:eastAsia="Times New Roman" w:hAnsi="Times New Roman" w:cs="Times New Roman"/>
          <w:color w:val="000000"/>
          <w:sz w:val="24"/>
          <w:szCs w:val="24"/>
        </w:rPr>
        <w:br/>
        <w:t>B.    Moon</w:t>
      </w:r>
      <w:r w:rsidRPr="00C67571">
        <w:rPr>
          <w:rFonts w:ascii="Times New Roman" w:eastAsia="Times New Roman" w:hAnsi="Times New Roman" w:cs="Times New Roman"/>
          <w:color w:val="000000"/>
          <w:sz w:val="24"/>
          <w:szCs w:val="24"/>
        </w:rPr>
        <w:br/>
        <w:t>C.    Sun</w:t>
      </w:r>
      <w:r w:rsidRPr="00C67571">
        <w:rPr>
          <w:rFonts w:ascii="Times New Roman" w:eastAsia="Times New Roman" w:hAnsi="Times New Roman" w:cs="Times New Roman"/>
          <w:color w:val="000000"/>
          <w:sz w:val="24"/>
          <w:szCs w:val="24"/>
        </w:rPr>
        <w:br/>
        <w:t xml:space="preserve">D.    Venus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 xml:space="preserve">22.     Which of the following organisms is an </w:t>
      </w:r>
      <w:proofErr w:type="spellStart"/>
      <w:r w:rsidRPr="00C67571">
        <w:rPr>
          <w:rFonts w:ascii="Times New Roman" w:eastAsia="Times New Roman" w:hAnsi="Times New Roman" w:cs="Times New Roman"/>
          <w:color w:val="000000"/>
          <w:sz w:val="24"/>
          <w:szCs w:val="24"/>
        </w:rPr>
        <w:t>endoparasite</w:t>
      </w:r>
      <w:proofErr w:type="spellEnd"/>
      <w:r w:rsidRPr="00C67571">
        <w:rPr>
          <w:rFonts w:ascii="Times New Roman" w:eastAsia="Times New Roman" w:hAnsi="Times New Roman" w:cs="Times New Roman"/>
          <w:color w:val="000000"/>
          <w:sz w:val="24"/>
          <w:szCs w:val="24"/>
        </w:rPr>
        <w:t>?</w:t>
      </w:r>
      <w:r w:rsidRPr="00C67571">
        <w:rPr>
          <w:rFonts w:ascii="Times New Roman" w:eastAsia="Times New Roman" w:hAnsi="Times New Roman" w:cs="Times New Roman"/>
          <w:color w:val="000000"/>
          <w:sz w:val="24"/>
          <w:szCs w:val="24"/>
        </w:rPr>
        <w:br/>
        <w:t>A.    Fleas</w:t>
      </w:r>
      <w:r w:rsidRPr="00C67571">
        <w:rPr>
          <w:rFonts w:ascii="Times New Roman" w:eastAsia="Times New Roman" w:hAnsi="Times New Roman" w:cs="Times New Roman"/>
          <w:color w:val="000000"/>
          <w:sz w:val="24"/>
          <w:szCs w:val="24"/>
        </w:rPr>
        <w:br/>
        <w:t>B.    Louse</w:t>
      </w:r>
      <w:r w:rsidRPr="00C67571">
        <w:rPr>
          <w:rFonts w:ascii="Times New Roman" w:eastAsia="Times New Roman" w:hAnsi="Times New Roman" w:cs="Times New Roman"/>
          <w:color w:val="000000"/>
          <w:sz w:val="24"/>
          <w:szCs w:val="24"/>
        </w:rPr>
        <w:br/>
        <w:t>C.    Tapeworm</w:t>
      </w:r>
      <w:r w:rsidRPr="00C67571">
        <w:rPr>
          <w:rFonts w:ascii="Times New Roman" w:eastAsia="Times New Roman" w:hAnsi="Times New Roman" w:cs="Times New Roman"/>
          <w:color w:val="000000"/>
          <w:sz w:val="24"/>
          <w:szCs w:val="24"/>
        </w:rPr>
        <w:br/>
        <w:t xml:space="preserve">D.    Tick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23.     The part of the plant where pollination occurs is the</w:t>
      </w:r>
      <w:r w:rsidRPr="00C67571">
        <w:rPr>
          <w:rFonts w:ascii="Times New Roman" w:eastAsia="Times New Roman" w:hAnsi="Times New Roman" w:cs="Times New Roman"/>
          <w:color w:val="000000"/>
          <w:sz w:val="24"/>
          <w:szCs w:val="24"/>
        </w:rPr>
        <w:br/>
        <w:t>A.    flowers</w:t>
      </w:r>
      <w:r w:rsidRPr="00C67571">
        <w:rPr>
          <w:rFonts w:ascii="Times New Roman" w:eastAsia="Times New Roman" w:hAnsi="Times New Roman" w:cs="Times New Roman"/>
          <w:color w:val="000000"/>
          <w:sz w:val="24"/>
          <w:szCs w:val="24"/>
        </w:rPr>
        <w:br/>
        <w:t>B.    leaves</w:t>
      </w:r>
      <w:r w:rsidRPr="00C67571">
        <w:rPr>
          <w:rFonts w:ascii="Times New Roman" w:eastAsia="Times New Roman" w:hAnsi="Times New Roman" w:cs="Times New Roman"/>
          <w:color w:val="000000"/>
          <w:sz w:val="24"/>
          <w:szCs w:val="24"/>
        </w:rPr>
        <w:br/>
        <w:t>C.    roots</w:t>
      </w:r>
      <w:r w:rsidRPr="00C67571">
        <w:rPr>
          <w:rFonts w:ascii="Times New Roman" w:eastAsia="Times New Roman" w:hAnsi="Times New Roman" w:cs="Times New Roman"/>
          <w:color w:val="000000"/>
          <w:sz w:val="24"/>
          <w:szCs w:val="24"/>
        </w:rPr>
        <w:br/>
        <w:t xml:space="preserve">D.    stems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24.     Which of the following substances is capable of neutralizing an acid?</w:t>
      </w:r>
      <w:r w:rsidRPr="00C67571">
        <w:rPr>
          <w:rFonts w:ascii="Times New Roman" w:eastAsia="Times New Roman" w:hAnsi="Times New Roman" w:cs="Times New Roman"/>
          <w:color w:val="000000"/>
          <w:sz w:val="24"/>
          <w:szCs w:val="24"/>
        </w:rPr>
        <w:br/>
        <w:t>A.    Vinegar</w:t>
      </w:r>
      <w:r w:rsidRPr="00C67571">
        <w:rPr>
          <w:rFonts w:ascii="Times New Roman" w:eastAsia="Times New Roman" w:hAnsi="Times New Roman" w:cs="Times New Roman"/>
          <w:color w:val="000000"/>
          <w:sz w:val="24"/>
          <w:szCs w:val="24"/>
        </w:rPr>
        <w:br/>
        <w:t>B.    Water</w:t>
      </w:r>
      <w:r w:rsidRPr="00C67571">
        <w:rPr>
          <w:rFonts w:ascii="Times New Roman" w:eastAsia="Times New Roman" w:hAnsi="Times New Roman" w:cs="Times New Roman"/>
          <w:color w:val="000000"/>
          <w:sz w:val="24"/>
          <w:szCs w:val="24"/>
        </w:rPr>
        <w:br/>
        <w:t>C.    Sodium chloride</w:t>
      </w:r>
      <w:r w:rsidRPr="00C67571">
        <w:rPr>
          <w:rFonts w:ascii="Times New Roman" w:eastAsia="Times New Roman" w:hAnsi="Times New Roman" w:cs="Times New Roman"/>
          <w:color w:val="000000"/>
          <w:sz w:val="24"/>
          <w:szCs w:val="24"/>
        </w:rPr>
        <w:br/>
        <w:t xml:space="preserve">D.    Sodium hydroxide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25.     Droplet infection is the method by which</w:t>
      </w:r>
      <w:r w:rsidRPr="00C67571">
        <w:rPr>
          <w:rFonts w:ascii="Times New Roman" w:eastAsia="Times New Roman" w:hAnsi="Times New Roman" w:cs="Times New Roman"/>
          <w:color w:val="000000"/>
          <w:sz w:val="24"/>
          <w:szCs w:val="24"/>
        </w:rPr>
        <w:br/>
        <w:t>A.    diseases are transmitted from animals to plants</w:t>
      </w:r>
      <w:r w:rsidRPr="00C67571">
        <w:rPr>
          <w:rFonts w:ascii="Times New Roman" w:eastAsia="Times New Roman" w:hAnsi="Times New Roman" w:cs="Times New Roman"/>
          <w:color w:val="000000"/>
          <w:sz w:val="24"/>
          <w:szCs w:val="24"/>
        </w:rPr>
        <w:br/>
        <w:t>B.    infected animals are processed</w:t>
      </w:r>
      <w:r w:rsidRPr="00C67571">
        <w:rPr>
          <w:rFonts w:ascii="Times New Roman" w:eastAsia="Times New Roman" w:hAnsi="Times New Roman" w:cs="Times New Roman"/>
          <w:color w:val="000000"/>
          <w:sz w:val="24"/>
          <w:szCs w:val="24"/>
        </w:rPr>
        <w:br/>
        <w:t>C.    human beings protect themselves from diseases</w:t>
      </w:r>
      <w:r w:rsidRPr="00C67571">
        <w:rPr>
          <w:rFonts w:ascii="Times New Roman" w:eastAsia="Times New Roman" w:hAnsi="Times New Roman" w:cs="Times New Roman"/>
          <w:color w:val="000000"/>
          <w:sz w:val="24"/>
          <w:szCs w:val="24"/>
        </w:rPr>
        <w:br/>
        <w:t xml:space="preserve">D.    diseases are spread through the air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26.     An example of a derived quantity is</w:t>
      </w:r>
      <w:r w:rsidRPr="00C67571">
        <w:rPr>
          <w:rFonts w:ascii="Times New Roman" w:eastAsia="Times New Roman" w:hAnsi="Times New Roman" w:cs="Times New Roman"/>
          <w:color w:val="000000"/>
          <w:sz w:val="24"/>
          <w:szCs w:val="24"/>
        </w:rPr>
        <w:br/>
        <w:t>A.    length</w:t>
      </w:r>
      <w:r w:rsidRPr="00C67571">
        <w:rPr>
          <w:rFonts w:ascii="Times New Roman" w:eastAsia="Times New Roman" w:hAnsi="Times New Roman" w:cs="Times New Roman"/>
          <w:color w:val="000000"/>
          <w:sz w:val="24"/>
          <w:szCs w:val="24"/>
        </w:rPr>
        <w:br/>
        <w:t>B.    mass</w:t>
      </w:r>
      <w:r w:rsidRPr="00C67571">
        <w:rPr>
          <w:rFonts w:ascii="Times New Roman" w:eastAsia="Times New Roman" w:hAnsi="Times New Roman" w:cs="Times New Roman"/>
          <w:color w:val="000000"/>
          <w:sz w:val="24"/>
          <w:szCs w:val="24"/>
        </w:rPr>
        <w:br/>
        <w:t>C.    time</w:t>
      </w:r>
      <w:r w:rsidRPr="00C67571">
        <w:rPr>
          <w:rFonts w:ascii="Times New Roman" w:eastAsia="Times New Roman" w:hAnsi="Times New Roman" w:cs="Times New Roman"/>
          <w:color w:val="000000"/>
          <w:sz w:val="24"/>
          <w:szCs w:val="24"/>
        </w:rPr>
        <w:br/>
        <w:t xml:space="preserve">D.    velocity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27.     A structure in the human reproductive system which stores sperms temporarily is the</w:t>
      </w:r>
      <w:r w:rsidRPr="00C67571">
        <w:rPr>
          <w:rFonts w:ascii="Times New Roman" w:eastAsia="Times New Roman" w:hAnsi="Times New Roman" w:cs="Times New Roman"/>
          <w:color w:val="000000"/>
          <w:sz w:val="24"/>
          <w:szCs w:val="24"/>
        </w:rPr>
        <w:br/>
        <w:t>A.    epididymis</w:t>
      </w:r>
      <w:r w:rsidRPr="00C67571">
        <w:rPr>
          <w:rFonts w:ascii="Times New Roman" w:eastAsia="Times New Roman" w:hAnsi="Times New Roman" w:cs="Times New Roman"/>
          <w:color w:val="000000"/>
          <w:sz w:val="24"/>
          <w:szCs w:val="24"/>
        </w:rPr>
        <w:br/>
        <w:t>B.    penis</w:t>
      </w:r>
      <w:r w:rsidRPr="00C67571">
        <w:rPr>
          <w:rFonts w:ascii="Times New Roman" w:eastAsia="Times New Roman" w:hAnsi="Times New Roman" w:cs="Times New Roman"/>
          <w:color w:val="000000"/>
          <w:sz w:val="24"/>
          <w:szCs w:val="24"/>
        </w:rPr>
        <w:br/>
        <w:t>C.    scrotum</w:t>
      </w:r>
      <w:r w:rsidRPr="00C67571">
        <w:rPr>
          <w:rFonts w:ascii="Times New Roman" w:eastAsia="Times New Roman" w:hAnsi="Times New Roman" w:cs="Times New Roman"/>
          <w:color w:val="000000"/>
          <w:sz w:val="24"/>
          <w:szCs w:val="24"/>
        </w:rPr>
        <w:br/>
        <w:t xml:space="preserve">D.    vulva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28.     Which of the following statements about diffusion is/are correct?</w:t>
      </w:r>
      <w:r w:rsidRPr="00C67571">
        <w:rPr>
          <w:rFonts w:ascii="Times New Roman" w:eastAsia="Times New Roman" w:hAnsi="Times New Roman" w:cs="Times New Roman"/>
          <w:color w:val="000000"/>
          <w:sz w:val="24"/>
          <w:szCs w:val="24"/>
        </w:rPr>
        <w:br/>
        <w:t>I.    It involves the movement of water molecules only</w:t>
      </w:r>
      <w:r w:rsidRPr="00C67571">
        <w:rPr>
          <w:rFonts w:ascii="Times New Roman" w:eastAsia="Times New Roman" w:hAnsi="Times New Roman" w:cs="Times New Roman"/>
          <w:color w:val="000000"/>
          <w:sz w:val="24"/>
          <w:szCs w:val="24"/>
        </w:rPr>
        <w:br/>
        <w:t>II.    It occurs in both gases and liquids</w:t>
      </w:r>
      <w:r w:rsidRPr="00C67571">
        <w:rPr>
          <w:rFonts w:ascii="Times New Roman" w:eastAsia="Times New Roman" w:hAnsi="Times New Roman" w:cs="Times New Roman"/>
          <w:color w:val="000000"/>
          <w:sz w:val="24"/>
          <w:szCs w:val="24"/>
        </w:rPr>
        <w:br/>
        <w:t xml:space="preserve">III.    It involves a semi-permeable membrane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lastRenderedPageBreak/>
        <w:t>A.    I only</w:t>
      </w:r>
      <w:r w:rsidRPr="00C67571">
        <w:rPr>
          <w:rFonts w:ascii="Times New Roman" w:eastAsia="Times New Roman" w:hAnsi="Times New Roman" w:cs="Times New Roman"/>
          <w:color w:val="000000"/>
          <w:sz w:val="24"/>
          <w:szCs w:val="24"/>
        </w:rPr>
        <w:br/>
        <w:t>B.    II only</w:t>
      </w:r>
      <w:r w:rsidRPr="00C67571">
        <w:rPr>
          <w:rFonts w:ascii="Times New Roman" w:eastAsia="Times New Roman" w:hAnsi="Times New Roman" w:cs="Times New Roman"/>
          <w:color w:val="000000"/>
          <w:sz w:val="24"/>
          <w:szCs w:val="24"/>
        </w:rPr>
        <w:br/>
        <w:t>C.    I and II only</w:t>
      </w:r>
      <w:r w:rsidRPr="00C67571">
        <w:rPr>
          <w:rFonts w:ascii="Times New Roman" w:eastAsia="Times New Roman" w:hAnsi="Times New Roman" w:cs="Times New Roman"/>
          <w:color w:val="000000"/>
          <w:sz w:val="24"/>
          <w:szCs w:val="24"/>
        </w:rPr>
        <w:br/>
        <w:t xml:space="preserve">D.    I, II and III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29.     A farming system which requires at least three years programme is</w:t>
      </w:r>
      <w:r w:rsidRPr="00C67571">
        <w:rPr>
          <w:rFonts w:ascii="Times New Roman" w:eastAsia="Times New Roman" w:hAnsi="Times New Roman" w:cs="Times New Roman"/>
          <w:color w:val="000000"/>
          <w:sz w:val="24"/>
          <w:szCs w:val="24"/>
        </w:rPr>
        <w:br/>
        <w:t>A.    mixed cropping</w:t>
      </w:r>
      <w:r w:rsidRPr="00C67571">
        <w:rPr>
          <w:rFonts w:ascii="Times New Roman" w:eastAsia="Times New Roman" w:hAnsi="Times New Roman" w:cs="Times New Roman"/>
          <w:color w:val="000000"/>
          <w:sz w:val="24"/>
          <w:szCs w:val="24"/>
        </w:rPr>
        <w:br/>
        <w:t>B.    crop rotation</w:t>
      </w:r>
      <w:r w:rsidRPr="00C67571">
        <w:rPr>
          <w:rFonts w:ascii="Times New Roman" w:eastAsia="Times New Roman" w:hAnsi="Times New Roman" w:cs="Times New Roman"/>
          <w:color w:val="000000"/>
          <w:sz w:val="24"/>
          <w:szCs w:val="24"/>
        </w:rPr>
        <w:br/>
        <w:t>C.    organic farming</w:t>
      </w:r>
      <w:r w:rsidRPr="00C67571">
        <w:rPr>
          <w:rFonts w:ascii="Times New Roman" w:eastAsia="Times New Roman" w:hAnsi="Times New Roman" w:cs="Times New Roman"/>
          <w:color w:val="000000"/>
          <w:sz w:val="24"/>
          <w:szCs w:val="24"/>
        </w:rPr>
        <w:br/>
        <w:t xml:space="preserve">D.    mixed farming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30.     The component of a living cell responsible for respiration is</w:t>
      </w:r>
      <w:r w:rsidRPr="00C67571">
        <w:rPr>
          <w:rFonts w:ascii="Times New Roman" w:eastAsia="Times New Roman" w:hAnsi="Times New Roman" w:cs="Times New Roman"/>
          <w:color w:val="000000"/>
          <w:sz w:val="24"/>
          <w:szCs w:val="24"/>
        </w:rPr>
        <w:br/>
        <w:t>A.    chloroplast</w:t>
      </w:r>
      <w:r w:rsidRPr="00C67571">
        <w:rPr>
          <w:rFonts w:ascii="Times New Roman" w:eastAsia="Times New Roman" w:hAnsi="Times New Roman" w:cs="Times New Roman"/>
          <w:color w:val="000000"/>
          <w:sz w:val="24"/>
          <w:szCs w:val="24"/>
        </w:rPr>
        <w:br/>
        <w:t>B.    mitochondria</w:t>
      </w:r>
      <w:r w:rsidRPr="00C67571">
        <w:rPr>
          <w:rFonts w:ascii="Times New Roman" w:eastAsia="Times New Roman" w:hAnsi="Times New Roman" w:cs="Times New Roman"/>
          <w:color w:val="000000"/>
          <w:sz w:val="24"/>
          <w:szCs w:val="24"/>
        </w:rPr>
        <w:br/>
        <w:t>C.    nucleus</w:t>
      </w:r>
      <w:r w:rsidRPr="00C67571">
        <w:rPr>
          <w:rFonts w:ascii="Times New Roman" w:eastAsia="Times New Roman" w:hAnsi="Times New Roman" w:cs="Times New Roman"/>
          <w:color w:val="000000"/>
          <w:sz w:val="24"/>
          <w:szCs w:val="24"/>
        </w:rPr>
        <w:br/>
        <w:t xml:space="preserve">D.    vacuole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31.     Which of the following statements about a second class lever is correct? The</w:t>
      </w:r>
      <w:r w:rsidRPr="00C67571">
        <w:rPr>
          <w:rFonts w:ascii="Times New Roman" w:eastAsia="Times New Roman" w:hAnsi="Times New Roman" w:cs="Times New Roman"/>
          <w:color w:val="000000"/>
          <w:sz w:val="24"/>
          <w:szCs w:val="24"/>
        </w:rPr>
        <w:br/>
        <w:t>A.    pivot is between the load and the effort</w:t>
      </w:r>
      <w:r w:rsidRPr="00C67571">
        <w:rPr>
          <w:rFonts w:ascii="Times New Roman" w:eastAsia="Times New Roman" w:hAnsi="Times New Roman" w:cs="Times New Roman"/>
          <w:color w:val="000000"/>
          <w:sz w:val="24"/>
          <w:szCs w:val="24"/>
        </w:rPr>
        <w:br/>
        <w:t>B.    pivot and the load are at the same position</w:t>
      </w:r>
      <w:r w:rsidRPr="00C67571">
        <w:rPr>
          <w:rFonts w:ascii="Times New Roman" w:eastAsia="Times New Roman" w:hAnsi="Times New Roman" w:cs="Times New Roman"/>
          <w:color w:val="000000"/>
          <w:sz w:val="24"/>
          <w:szCs w:val="24"/>
        </w:rPr>
        <w:br/>
        <w:t>C.    load is between the effort and the pivot</w:t>
      </w:r>
      <w:r w:rsidRPr="00C67571">
        <w:rPr>
          <w:rFonts w:ascii="Times New Roman" w:eastAsia="Times New Roman" w:hAnsi="Times New Roman" w:cs="Times New Roman"/>
          <w:color w:val="000000"/>
          <w:sz w:val="24"/>
          <w:szCs w:val="24"/>
        </w:rPr>
        <w:br/>
        <w:t xml:space="preserve">D.    effort </w:t>
      </w:r>
      <w:proofErr w:type="gramStart"/>
      <w:r w:rsidRPr="00C67571">
        <w:rPr>
          <w:rFonts w:ascii="Times New Roman" w:eastAsia="Times New Roman" w:hAnsi="Times New Roman" w:cs="Times New Roman"/>
          <w:color w:val="000000"/>
          <w:sz w:val="24"/>
          <w:szCs w:val="24"/>
        </w:rPr>
        <w:t>is  between</w:t>
      </w:r>
      <w:proofErr w:type="gramEnd"/>
      <w:r w:rsidRPr="00C67571">
        <w:rPr>
          <w:rFonts w:ascii="Times New Roman" w:eastAsia="Times New Roman" w:hAnsi="Times New Roman" w:cs="Times New Roman"/>
          <w:color w:val="000000"/>
          <w:sz w:val="24"/>
          <w:szCs w:val="24"/>
        </w:rPr>
        <w:t xml:space="preserve"> the load and the pivot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32.     One advantage of soft water over hard water is that soft water</w:t>
      </w:r>
      <w:r w:rsidRPr="00C67571">
        <w:rPr>
          <w:rFonts w:ascii="Times New Roman" w:eastAsia="Times New Roman" w:hAnsi="Times New Roman" w:cs="Times New Roman"/>
          <w:color w:val="000000"/>
          <w:sz w:val="24"/>
          <w:szCs w:val="24"/>
        </w:rPr>
        <w:br/>
        <w:t>A.    has a pleasant taste</w:t>
      </w:r>
      <w:r w:rsidRPr="00C67571">
        <w:rPr>
          <w:rFonts w:ascii="Times New Roman" w:eastAsia="Times New Roman" w:hAnsi="Times New Roman" w:cs="Times New Roman"/>
          <w:color w:val="000000"/>
          <w:sz w:val="24"/>
          <w:szCs w:val="24"/>
        </w:rPr>
        <w:br/>
        <w:t>B.    can prevent heart diseases</w:t>
      </w:r>
      <w:r w:rsidRPr="00C67571">
        <w:rPr>
          <w:rFonts w:ascii="Times New Roman" w:eastAsia="Times New Roman" w:hAnsi="Times New Roman" w:cs="Times New Roman"/>
          <w:color w:val="000000"/>
          <w:sz w:val="24"/>
          <w:szCs w:val="24"/>
        </w:rPr>
        <w:br/>
        <w:t>C.    does not waste soap</w:t>
      </w:r>
      <w:r w:rsidRPr="00C67571">
        <w:rPr>
          <w:rFonts w:ascii="Times New Roman" w:eastAsia="Times New Roman" w:hAnsi="Times New Roman" w:cs="Times New Roman"/>
          <w:color w:val="000000"/>
          <w:sz w:val="24"/>
          <w:szCs w:val="24"/>
        </w:rPr>
        <w:br/>
        <w:t xml:space="preserve">D.    forms scales in kettles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33.     The gas produced when glucose is oxidized during aerobic respiration is</w:t>
      </w:r>
      <w:r w:rsidRPr="00C67571">
        <w:rPr>
          <w:rFonts w:ascii="Times New Roman" w:eastAsia="Times New Roman" w:hAnsi="Times New Roman" w:cs="Times New Roman"/>
          <w:color w:val="000000"/>
          <w:sz w:val="24"/>
          <w:szCs w:val="24"/>
        </w:rPr>
        <w:br/>
        <w:t>A.    hydrogen</w:t>
      </w:r>
      <w:r w:rsidRPr="00C67571">
        <w:rPr>
          <w:rFonts w:ascii="Times New Roman" w:eastAsia="Times New Roman" w:hAnsi="Times New Roman" w:cs="Times New Roman"/>
          <w:color w:val="000000"/>
          <w:sz w:val="24"/>
          <w:szCs w:val="24"/>
        </w:rPr>
        <w:br/>
        <w:t>B.    nitrogen</w:t>
      </w:r>
      <w:r w:rsidRPr="00C67571">
        <w:rPr>
          <w:rFonts w:ascii="Times New Roman" w:eastAsia="Times New Roman" w:hAnsi="Times New Roman" w:cs="Times New Roman"/>
          <w:color w:val="000000"/>
          <w:sz w:val="24"/>
          <w:szCs w:val="24"/>
        </w:rPr>
        <w:br/>
        <w:t>C.    oxygen</w:t>
      </w:r>
      <w:r w:rsidRPr="00C67571">
        <w:rPr>
          <w:rFonts w:ascii="Times New Roman" w:eastAsia="Times New Roman" w:hAnsi="Times New Roman" w:cs="Times New Roman"/>
          <w:color w:val="000000"/>
          <w:sz w:val="24"/>
          <w:szCs w:val="24"/>
        </w:rPr>
        <w:br/>
        <w:t xml:space="preserve">D.    carbon dioxide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34.     The systematic name for N2O is</w:t>
      </w:r>
      <w:r w:rsidRPr="00C67571">
        <w:rPr>
          <w:rFonts w:ascii="Times New Roman" w:eastAsia="Times New Roman" w:hAnsi="Times New Roman" w:cs="Times New Roman"/>
          <w:color w:val="000000"/>
          <w:sz w:val="24"/>
          <w:szCs w:val="24"/>
        </w:rPr>
        <w:br/>
        <w:t>A.    nitrogen (I) oxide</w:t>
      </w:r>
      <w:r w:rsidRPr="00C67571">
        <w:rPr>
          <w:rFonts w:ascii="Times New Roman" w:eastAsia="Times New Roman" w:hAnsi="Times New Roman" w:cs="Times New Roman"/>
          <w:color w:val="000000"/>
          <w:sz w:val="24"/>
          <w:szCs w:val="24"/>
        </w:rPr>
        <w:br/>
        <w:t>B.    nitrogen (II) oxide</w:t>
      </w:r>
      <w:r w:rsidRPr="00C67571">
        <w:rPr>
          <w:rFonts w:ascii="Times New Roman" w:eastAsia="Times New Roman" w:hAnsi="Times New Roman" w:cs="Times New Roman"/>
          <w:color w:val="000000"/>
          <w:sz w:val="24"/>
          <w:szCs w:val="24"/>
        </w:rPr>
        <w:br/>
        <w:t>C.    nitrogen (III) oxide</w:t>
      </w:r>
      <w:r w:rsidRPr="00C67571">
        <w:rPr>
          <w:rFonts w:ascii="Times New Roman" w:eastAsia="Times New Roman" w:hAnsi="Times New Roman" w:cs="Times New Roman"/>
          <w:color w:val="000000"/>
          <w:sz w:val="24"/>
          <w:szCs w:val="24"/>
        </w:rPr>
        <w:br/>
        <w:t xml:space="preserve">D.    nitrogen (IV) oxide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35.     A husbandry practice which involves the removal of unwanted plant parts is known as</w:t>
      </w:r>
      <w:r w:rsidRPr="00C67571">
        <w:rPr>
          <w:rFonts w:ascii="Times New Roman" w:eastAsia="Times New Roman" w:hAnsi="Times New Roman" w:cs="Times New Roman"/>
          <w:color w:val="000000"/>
          <w:sz w:val="24"/>
          <w:szCs w:val="24"/>
        </w:rPr>
        <w:br/>
        <w:t>A.    mulching</w:t>
      </w:r>
      <w:r w:rsidRPr="00C67571">
        <w:rPr>
          <w:rFonts w:ascii="Times New Roman" w:eastAsia="Times New Roman" w:hAnsi="Times New Roman" w:cs="Times New Roman"/>
          <w:color w:val="000000"/>
          <w:sz w:val="24"/>
          <w:szCs w:val="24"/>
        </w:rPr>
        <w:br/>
        <w:t>B.    pruning</w:t>
      </w:r>
      <w:r w:rsidRPr="00C67571">
        <w:rPr>
          <w:rFonts w:ascii="Times New Roman" w:eastAsia="Times New Roman" w:hAnsi="Times New Roman" w:cs="Times New Roman"/>
          <w:color w:val="000000"/>
          <w:sz w:val="24"/>
          <w:szCs w:val="24"/>
        </w:rPr>
        <w:br/>
        <w:t>C.    thinning</w:t>
      </w:r>
      <w:r w:rsidRPr="00C67571">
        <w:rPr>
          <w:rFonts w:ascii="Times New Roman" w:eastAsia="Times New Roman" w:hAnsi="Times New Roman" w:cs="Times New Roman"/>
          <w:color w:val="000000"/>
          <w:sz w:val="24"/>
          <w:szCs w:val="24"/>
        </w:rPr>
        <w:br/>
        <w:t xml:space="preserve">D.    pricking out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lastRenderedPageBreak/>
        <w:t>36.     The number of p-n junctions in a transistor is</w:t>
      </w:r>
      <w:r w:rsidRPr="00C67571">
        <w:rPr>
          <w:rFonts w:ascii="Times New Roman" w:eastAsia="Times New Roman" w:hAnsi="Times New Roman" w:cs="Times New Roman"/>
          <w:color w:val="000000"/>
          <w:sz w:val="24"/>
          <w:szCs w:val="24"/>
        </w:rPr>
        <w:br/>
        <w:t>A.    1</w:t>
      </w:r>
      <w:r w:rsidRPr="00C67571">
        <w:rPr>
          <w:rFonts w:ascii="Times New Roman" w:eastAsia="Times New Roman" w:hAnsi="Times New Roman" w:cs="Times New Roman"/>
          <w:color w:val="000000"/>
          <w:sz w:val="24"/>
          <w:szCs w:val="24"/>
        </w:rPr>
        <w:br/>
        <w:t>B.    2</w:t>
      </w:r>
      <w:r w:rsidRPr="00C67571">
        <w:rPr>
          <w:rFonts w:ascii="Times New Roman" w:eastAsia="Times New Roman" w:hAnsi="Times New Roman" w:cs="Times New Roman"/>
          <w:color w:val="000000"/>
          <w:sz w:val="24"/>
          <w:szCs w:val="24"/>
        </w:rPr>
        <w:br/>
        <w:t>C.    3</w:t>
      </w:r>
      <w:r w:rsidRPr="00C67571">
        <w:rPr>
          <w:rFonts w:ascii="Times New Roman" w:eastAsia="Times New Roman" w:hAnsi="Times New Roman" w:cs="Times New Roman"/>
          <w:color w:val="000000"/>
          <w:sz w:val="24"/>
          <w:szCs w:val="24"/>
        </w:rPr>
        <w:br/>
        <w:t xml:space="preserve">D.    4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37.     Fruits dispersed by wind</w:t>
      </w:r>
      <w:r w:rsidRPr="00C67571">
        <w:rPr>
          <w:rFonts w:ascii="Times New Roman" w:eastAsia="Times New Roman" w:hAnsi="Times New Roman" w:cs="Times New Roman"/>
          <w:color w:val="000000"/>
          <w:sz w:val="24"/>
          <w:szCs w:val="24"/>
        </w:rPr>
        <w:br/>
        <w:t>A.    have hairs</w:t>
      </w:r>
      <w:r w:rsidRPr="00C67571">
        <w:rPr>
          <w:rFonts w:ascii="Times New Roman" w:eastAsia="Times New Roman" w:hAnsi="Times New Roman" w:cs="Times New Roman"/>
          <w:color w:val="000000"/>
          <w:sz w:val="24"/>
          <w:szCs w:val="24"/>
        </w:rPr>
        <w:br/>
        <w:t>B.    are sticky</w:t>
      </w:r>
      <w:r w:rsidRPr="00C67571">
        <w:rPr>
          <w:rFonts w:ascii="Times New Roman" w:eastAsia="Times New Roman" w:hAnsi="Times New Roman" w:cs="Times New Roman"/>
          <w:color w:val="000000"/>
          <w:sz w:val="24"/>
          <w:szCs w:val="24"/>
        </w:rPr>
        <w:br/>
        <w:t>C.    are succulent</w:t>
      </w:r>
      <w:r w:rsidRPr="00C67571">
        <w:rPr>
          <w:rFonts w:ascii="Times New Roman" w:eastAsia="Times New Roman" w:hAnsi="Times New Roman" w:cs="Times New Roman"/>
          <w:color w:val="000000"/>
          <w:sz w:val="24"/>
          <w:szCs w:val="24"/>
        </w:rPr>
        <w:br/>
        <w:t xml:space="preserve">D.    have hooks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38.     Substances that burn living tissues when they come into contact with these tissues are considered</w:t>
      </w:r>
      <w:r w:rsidRPr="00C67571">
        <w:rPr>
          <w:rFonts w:ascii="Times New Roman" w:eastAsia="Times New Roman" w:hAnsi="Times New Roman" w:cs="Times New Roman"/>
          <w:color w:val="000000"/>
          <w:sz w:val="24"/>
          <w:szCs w:val="24"/>
        </w:rPr>
        <w:br/>
        <w:t>A.    corrosive</w:t>
      </w:r>
      <w:r w:rsidRPr="00C67571">
        <w:rPr>
          <w:rFonts w:ascii="Times New Roman" w:eastAsia="Times New Roman" w:hAnsi="Times New Roman" w:cs="Times New Roman"/>
          <w:color w:val="000000"/>
          <w:sz w:val="24"/>
          <w:szCs w:val="24"/>
        </w:rPr>
        <w:br/>
        <w:t>B.    flammable</w:t>
      </w:r>
      <w:r w:rsidRPr="00C67571">
        <w:rPr>
          <w:rFonts w:ascii="Times New Roman" w:eastAsia="Times New Roman" w:hAnsi="Times New Roman" w:cs="Times New Roman"/>
          <w:color w:val="000000"/>
          <w:sz w:val="24"/>
          <w:szCs w:val="24"/>
        </w:rPr>
        <w:br/>
        <w:t>C.    irritant</w:t>
      </w:r>
      <w:r w:rsidRPr="00C67571">
        <w:rPr>
          <w:rFonts w:ascii="Times New Roman" w:eastAsia="Times New Roman" w:hAnsi="Times New Roman" w:cs="Times New Roman"/>
          <w:color w:val="000000"/>
          <w:sz w:val="24"/>
          <w:szCs w:val="24"/>
        </w:rPr>
        <w:br/>
        <w:t xml:space="preserve">D.    toxic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39.     The function of the platelets in the circulatory system of humans is to</w:t>
      </w:r>
      <w:r w:rsidRPr="00C67571">
        <w:rPr>
          <w:rFonts w:ascii="Times New Roman" w:eastAsia="Times New Roman" w:hAnsi="Times New Roman" w:cs="Times New Roman"/>
          <w:color w:val="000000"/>
          <w:sz w:val="24"/>
          <w:szCs w:val="24"/>
        </w:rPr>
        <w:br/>
        <w:t>A.    transport oxygen</w:t>
      </w:r>
      <w:r w:rsidRPr="00C67571">
        <w:rPr>
          <w:rFonts w:ascii="Times New Roman" w:eastAsia="Times New Roman" w:hAnsi="Times New Roman" w:cs="Times New Roman"/>
          <w:color w:val="000000"/>
          <w:sz w:val="24"/>
          <w:szCs w:val="24"/>
        </w:rPr>
        <w:br/>
        <w:t>B.    transport carbon dioxide</w:t>
      </w:r>
      <w:r w:rsidRPr="00C67571">
        <w:rPr>
          <w:rFonts w:ascii="Times New Roman" w:eastAsia="Times New Roman" w:hAnsi="Times New Roman" w:cs="Times New Roman"/>
          <w:color w:val="000000"/>
          <w:sz w:val="24"/>
          <w:szCs w:val="24"/>
        </w:rPr>
        <w:br/>
        <w:t>C.    clot the blood</w:t>
      </w:r>
      <w:r w:rsidRPr="00C67571">
        <w:rPr>
          <w:rFonts w:ascii="Times New Roman" w:eastAsia="Times New Roman" w:hAnsi="Times New Roman" w:cs="Times New Roman"/>
          <w:color w:val="000000"/>
          <w:sz w:val="24"/>
          <w:szCs w:val="24"/>
        </w:rPr>
        <w:br/>
        <w:t xml:space="preserve">D.    defend the body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40.     Energy is the</w:t>
      </w:r>
      <w:r w:rsidRPr="00C67571">
        <w:rPr>
          <w:rFonts w:ascii="Times New Roman" w:eastAsia="Times New Roman" w:hAnsi="Times New Roman" w:cs="Times New Roman"/>
          <w:color w:val="000000"/>
          <w:sz w:val="24"/>
          <w:szCs w:val="24"/>
        </w:rPr>
        <w:br/>
        <w:t>A.    force to move an object</w:t>
      </w:r>
      <w:r w:rsidRPr="00C67571">
        <w:rPr>
          <w:rFonts w:ascii="Times New Roman" w:eastAsia="Times New Roman" w:hAnsi="Times New Roman" w:cs="Times New Roman"/>
          <w:color w:val="000000"/>
          <w:sz w:val="24"/>
          <w:szCs w:val="24"/>
        </w:rPr>
        <w:br/>
        <w:t>B.    weight to do work</w:t>
      </w:r>
      <w:r w:rsidRPr="00C67571">
        <w:rPr>
          <w:rFonts w:ascii="Times New Roman" w:eastAsia="Times New Roman" w:hAnsi="Times New Roman" w:cs="Times New Roman"/>
          <w:color w:val="000000"/>
          <w:sz w:val="24"/>
          <w:szCs w:val="24"/>
        </w:rPr>
        <w:br/>
        <w:t>C.    ability to do work</w:t>
      </w:r>
      <w:r w:rsidRPr="00C67571">
        <w:rPr>
          <w:rFonts w:ascii="Times New Roman" w:eastAsia="Times New Roman" w:hAnsi="Times New Roman" w:cs="Times New Roman"/>
          <w:color w:val="000000"/>
          <w:sz w:val="24"/>
          <w:szCs w:val="24"/>
        </w:rPr>
        <w:br/>
        <w:t>D.    power to carry an object</w:t>
      </w:r>
    </w:p>
    <w:p w:rsidR="002B27D3" w:rsidRDefault="002B27D3"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Pr="00C67571" w:rsidRDefault="00C67571" w:rsidP="00C67571">
      <w:pPr>
        <w:spacing w:after="0"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t>JUNE 2015</w:t>
      </w:r>
      <w:r w:rsidRPr="00C67571">
        <w:rPr>
          <w:rFonts w:ascii="Times New Roman" w:eastAsia="Times New Roman" w:hAnsi="Times New Roman" w:cs="Times New Roman"/>
          <w:color w:val="000000"/>
          <w:sz w:val="24"/>
          <w:szCs w:val="24"/>
        </w:rPr>
        <w:br/>
        <w:t>INTEGRATED SCIENCE 1</w:t>
      </w:r>
      <w:r w:rsidRPr="00C67571">
        <w:rPr>
          <w:rFonts w:ascii="Times New Roman" w:eastAsia="Times New Roman" w:hAnsi="Times New Roman" w:cs="Times New Roman"/>
          <w:color w:val="000000"/>
          <w:sz w:val="24"/>
          <w:szCs w:val="24"/>
        </w:rPr>
        <w:br/>
        <w:t>OBJECTIVE TEST</w:t>
      </w:r>
      <w:r w:rsidRPr="00C67571">
        <w:rPr>
          <w:rFonts w:ascii="Times New Roman" w:eastAsia="Times New Roman" w:hAnsi="Times New Roman" w:cs="Times New Roman"/>
          <w:color w:val="000000"/>
          <w:sz w:val="24"/>
          <w:szCs w:val="24"/>
        </w:rPr>
        <w:br/>
        <w:t xml:space="preserve">SOLUTIONS </w:t>
      </w:r>
    </w:p>
    <w:p w:rsidR="00C67571" w:rsidRPr="00C67571" w:rsidRDefault="00C67571" w:rsidP="00C67571">
      <w:pPr>
        <w:spacing w:before="100" w:beforeAutospacing="1" w:after="100" w:afterAutospacing="1" w:line="240" w:lineRule="auto"/>
        <w:rPr>
          <w:rFonts w:ascii="Times New Roman" w:eastAsia="Times New Roman" w:hAnsi="Times New Roman" w:cs="Times New Roman"/>
          <w:color w:val="000000"/>
          <w:sz w:val="24"/>
          <w:szCs w:val="24"/>
        </w:rPr>
      </w:pPr>
      <w:r w:rsidRPr="00C67571">
        <w:rPr>
          <w:rFonts w:ascii="Times New Roman" w:eastAsia="Times New Roman" w:hAnsi="Times New Roman" w:cs="Times New Roman"/>
          <w:color w:val="000000"/>
          <w:sz w:val="24"/>
          <w:szCs w:val="24"/>
        </w:rPr>
        <w:lastRenderedPageBreak/>
        <w:t>1.     B.    zinc and copper</w:t>
      </w:r>
      <w:r w:rsidRPr="00C67571">
        <w:rPr>
          <w:rFonts w:ascii="Times New Roman" w:eastAsia="Times New Roman" w:hAnsi="Times New Roman" w:cs="Times New Roman"/>
          <w:color w:val="000000"/>
          <w:sz w:val="24"/>
          <w:szCs w:val="24"/>
        </w:rPr>
        <w:br/>
        <w:t>2.     A.    ammonium nitrate</w:t>
      </w:r>
      <w:r w:rsidRPr="00C67571">
        <w:rPr>
          <w:rFonts w:ascii="Times New Roman" w:eastAsia="Times New Roman" w:hAnsi="Times New Roman" w:cs="Times New Roman"/>
          <w:color w:val="000000"/>
          <w:sz w:val="24"/>
          <w:szCs w:val="24"/>
        </w:rPr>
        <w:br/>
        <w:t>3.     C.    red blood cells</w:t>
      </w:r>
      <w:r w:rsidRPr="00C67571">
        <w:rPr>
          <w:rFonts w:ascii="Times New Roman" w:eastAsia="Times New Roman" w:hAnsi="Times New Roman" w:cs="Times New Roman"/>
          <w:color w:val="000000"/>
          <w:sz w:val="24"/>
          <w:szCs w:val="24"/>
        </w:rPr>
        <w:br/>
        <w:t>4.     B.    prevent damage to electrical appliances</w:t>
      </w:r>
      <w:r w:rsidRPr="00C67571">
        <w:rPr>
          <w:rFonts w:ascii="Times New Roman" w:eastAsia="Times New Roman" w:hAnsi="Times New Roman" w:cs="Times New Roman"/>
          <w:color w:val="000000"/>
          <w:sz w:val="24"/>
          <w:szCs w:val="24"/>
        </w:rPr>
        <w:br/>
        <w:t>5.     D.    I, II and III</w:t>
      </w:r>
      <w:r w:rsidRPr="00C67571">
        <w:rPr>
          <w:rFonts w:ascii="Times New Roman" w:eastAsia="Times New Roman" w:hAnsi="Times New Roman" w:cs="Times New Roman"/>
          <w:color w:val="000000"/>
          <w:sz w:val="24"/>
          <w:szCs w:val="24"/>
        </w:rPr>
        <w:br/>
        <w:t>6.     B.    Fish</w:t>
      </w:r>
      <w:r w:rsidRPr="00C67571">
        <w:rPr>
          <w:rFonts w:ascii="Times New Roman" w:eastAsia="Times New Roman" w:hAnsi="Times New Roman" w:cs="Times New Roman"/>
          <w:color w:val="000000"/>
          <w:sz w:val="24"/>
          <w:szCs w:val="24"/>
        </w:rPr>
        <w:br/>
        <w:t>7.     A.    amplification</w:t>
      </w:r>
      <w:r w:rsidRPr="00C67571">
        <w:rPr>
          <w:rFonts w:ascii="Times New Roman" w:eastAsia="Times New Roman" w:hAnsi="Times New Roman" w:cs="Times New Roman"/>
          <w:color w:val="000000"/>
          <w:sz w:val="24"/>
          <w:szCs w:val="24"/>
        </w:rPr>
        <w:br/>
        <w:t>8.     B.    soil structure</w:t>
      </w:r>
      <w:r w:rsidRPr="00C67571">
        <w:rPr>
          <w:rFonts w:ascii="Times New Roman" w:eastAsia="Times New Roman" w:hAnsi="Times New Roman" w:cs="Times New Roman"/>
          <w:color w:val="000000"/>
          <w:sz w:val="24"/>
          <w:szCs w:val="24"/>
        </w:rPr>
        <w:br/>
        <w:t>9.     C.    kerosene</w:t>
      </w:r>
      <w:r w:rsidRPr="00C67571">
        <w:rPr>
          <w:rFonts w:ascii="Times New Roman" w:eastAsia="Times New Roman" w:hAnsi="Times New Roman" w:cs="Times New Roman"/>
          <w:color w:val="000000"/>
          <w:sz w:val="24"/>
          <w:szCs w:val="24"/>
        </w:rPr>
        <w:br/>
        <w:t>10.     D.    does not allow light incident on it to pass through it</w:t>
      </w:r>
      <w:r w:rsidRPr="00C67571">
        <w:rPr>
          <w:rFonts w:ascii="Times New Roman" w:eastAsia="Times New Roman" w:hAnsi="Times New Roman" w:cs="Times New Roman"/>
          <w:color w:val="000000"/>
          <w:sz w:val="24"/>
          <w:szCs w:val="24"/>
        </w:rPr>
        <w:br/>
        <w:t>11.     D.    streamlined body</w:t>
      </w:r>
      <w:r w:rsidRPr="00C67571">
        <w:rPr>
          <w:rFonts w:ascii="Times New Roman" w:eastAsia="Times New Roman" w:hAnsi="Times New Roman" w:cs="Times New Roman"/>
          <w:color w:val="000000"/>
          <w:sz w:val="24"/>
          <w:szCs w:val="24"/>
        </w:rPr>
        <w:br/>
        <w:t>12.     C.    I and II only</w:t>
      </w:r>
      <w:r w:rsidRPr="00C67571">
        <w:rPr>
          <w:rFonts w:ascii="Times New Roman" w:eastAsia="Times New Roman" w:hAnsi="Times New Roman" w:cs="Times New Roman"/>
          <w:color w:val="000000"/>
          <w:sz w:val="24"/>
          <w:szCs w:val="24"/>
        </w:rPr>
        <w:br/>
        <w:t>13.     C.    volume of the stone</w:t>
      </w:r>
      <w:r w:rsidRPr="00C67571">
        <w:rPr>
          <w:rFonts w:ascii="Times New Roman" w:eastAsia="Times New Roman" w:hAnsi="Times New Roman" w:cs="Times New Roman"/>
          <w:color w:val="000000"/>
          <w:sz w:val="24"/>
          <w:szCs w:val="24"/>
        </w:rPr>
        <w:br/>
        <w:t>14.     C.    larva</w:t>
      </w:r>
      <w:r w:rsidRPr="00C67571">
        <w:rPr>
          <w:rFonts w:ascii="Times New Roman" w:eastAsia="Times New Roman" w:hAnsi="Times New Roman" w:cs="Times New Roman"/>
          <w:color w:val="000000"/>
          <w:sz w:val="24"/>
          <w:szCs w:val="24"/>
        </w:rPr>
        <w:br/>
        <w:t>15.     C.    Steel blade</w:t>
      </w:r>
      <w:r w:rsidRPr="00C67571">
        <w:rPr>
          <w:rFonts w:ascii="Times New Roman" w:eastAsia="Times New Roman" w:hAnsi="Times New Roman" w:cs="Times New Roman"/>
          <w:color w:val="000000"/>
          <w:sz w:val="24"/>
          <w:szCs w:val="24"/>
        </w:rPr>
        <w:br/>
        <w:t>16.     C.    determines the type of crop to be grown</w:t>
      </w:r>
      <w:r w:rsidRPr="00C67571">
        <w:rPr>
          <w:rFonts w:ascii="Times New Roman" w:eastAsia="Times New Roman" w:hAnsi="Times New Roman" w:cs="Times New Roman"/>
          <w:color w:val="000000"/>
          <w:sz w:val="24"/>
          <w:szCs w:val="24"/>
        </w:rPr>
        <w:br/>
        <w:t>17.     B.    3</w:t>
      </w:r>
      <w:r w:rsidRPr="00C67571">
        <w:rPr>
          <w:rFonts w:ascii="Times New Roman" w:eastAsia="Times New Roman" w:hAnsi="Times New Roman" w:cs="Times New Roman"/>
          <w:color w:val="000000"/>
          <w:sz w:val="24"/>
          <w:szCs w:val="24"/>
        </w:rPr>
        <w:br/>
        <w:t>18.     C.    convection</w:t>
      </w:r>
      <w:r w:rsidRPr="00C67571">
        <w:rPr>
          <w:rFonts w:ascii="Times New Roman" w:eastAsia="Times New Roman" w:hAnsi="Times New Roman" w:cs="Times New Roman"/>
          <w:color w:val="000000"/>
          <w:sz w:val="24"/>
          <w:szCs w:val="24"/>
        </w:rPr>
        <w:br/>
        <w:t>19.     B.    ammonia</w:t>
      </w:r>
      <w:r w:rsidRPr="00C67571">
        <w:rPr>
          <w:rFonts w:ascii="Times New Roman" w:eastAsia="Times New Roman" w:hAnsi="Times New Roman" w:cs="Times New Roman"/>
          <w:color w:val="000000"/>
          <w:sz w:val="24"/>
          <w:szCs w:val="24"/>
        </w:rPr>
        <w:br/>
        <w:t>20.     B.    incisors</w:t>
      </w:r>
      <w:r w:rsidRPr="00C67571">
        <w:rPr>
          <w:rFonts w:ascii="Times New Roman" w:eastAsia="Times New Roman" w:hAnsi="Times New Roman" w:cs="Times New Roman"/>
          <w:color w:val="000000"/>
          <w:sz w:val="24"/>
          <w:szCs w:val="24"/>
        </w:rPr>
        <w:br/>
        <w:t>21.     C.    Sun</w:t>
      </w:r>
      <w:r w:rsidRPr="00C67571">
        <w:rPr>
          <w:rFonts w:ascii="Times New Roman" w:eastAsia="Times New Roman" w:hAnsi="Times New Roman" w:cs="Times New Roman"/>
          <w:color w:val="000000"/>
          <w:sz w:val="24"/>
          <w:szCs w:val="24"/>
        </w:rPr>
        <w:br/>
        <w:t>22.     C.    Tapeworm</w:t>
      </w:r>
      <w:r w:rsidRPr="00C67571">
        <w:rPr>
          <w:rFonts w:ascii="Times New Roman" w:eastAsia="Times New Roman" w:hAnsi="Times New Roman" w:cs="Times New Roman"/>
          <w:color w:val="000000"/>
          <w:sz w:val="24"/>
          <w:szCs w:val="24"/>
        </w:rPr>
        <w:br/>
        <w:t>23.     A.    flowers</w:t>
      </w:r>
      <w:r w:rsidRPr="00C67571">
        <w:rPr>
          <w:rFonts w:ascii="Times New Roman" w:eastAsia="Times New Roman" w:hAnsi="Times New Roman" w:cs="Times New Roman"/>
          <w:color w:val="000000"/>
          <w:sz w:val="24"/>
          <w:szCs w:val="24"/>
        </w:rPr>
        <w:br/>
        <w:t>24.     D.    Sodium hydroxide</w:t>
      </w:r>
      <w:r w:rsidRPr="00C67571">
        <w:rPr>
          <w:rFonts w:ascii="Times New Roman" w:eastAsia="Times New Roman" w:hAnsi="Times New Roman" w:cs="Times New Roman"/>
          <w:color w:val="000000"/>
          <w:sz w:val="24"/>
          <w:szCs w:val="24"/>
        </w:rPr>
        <w:br/>
        <w:t>25.     D.    diseases are spread through the air</w:t>
      </w:r>
      <w:r w:rsidRPr="00C67571">
        <w:rPr>
          <w:rFonts w:ascii="Times New Roman" w:eastAsia="Times New Roman" w:hAnsi="Times New Roman" w:cs="Times New Roman"/>
          <w:color w:val="000000"/>
          <w:sz w:val="24"/>
          <w:szCs w:val="24"/>
        </w:rPr>
        <w:br/>
        <w:t>26.     D.    velocity</w:t>
      </w:r>
      <w:r w:rsidRPr="00C67571">
        <w:rPr>
          <w:rFonts w:ascii="Times New Roman" w:eastAsia="Times New Roman" w:hAnsi="Times New Roman" w:cs="Times New Roman"/>
          <w:color w:val="000000"/>
          <w:sz w:val="24"/>
          <w:szCs w:val="24"/>
        </w:rPr>
        <w:br/>
        <w:t>27.     A.    epididymis</w:t>
      </w:r>
      <w:r w:rsidRPr="00C67571">
        <w:rPr>
          <w:rFonts w:ascii="Times New Roman" w:eastAsia="Times New Roman" w:hAnsi="Times New Roman" w:cs="Times New Roman"/>
          <w:color w:val="000000"/>
          <w:sz w:val="24"/>
          <w:szCs w:val="24"/>
        </w:rPr>
        <w:br/>
        <w:t>28.     B.    II only</w:t>
      </w:r>
      <w:r w:rsidRPr="00C67571">
        <w:rPr>
          <w:rFonts w:ascii="Times New Roman" w:eastAsia="Times New Roman" w:hAnsi="Times New Roman" w:cs="Times New Roman"/>
          <w:color w:val="000000"/>
          <w:sz w:val="24"/>
          <w:szCs w:val="24"/>
        </w:rPr>
        <w:br/>
        <w:t>29.     B.    crop rotation</w:t>
      </w:r>
      <w:r w:rsidRPr="00C67571">
        <w:rPr>
          <w:rFonts w:ascii="Times New Roman" w:eastAsia="Times New Roman" w:hAnsi="Times New Roman" w:cs="Times New Roman"/>
          <w:color w:val="000000"/>
          <w:sz w:val="24"/>
          <w:szCs w:val="24"/>
        </w:rPr>
        <w:br/>
        <w:t>30.     B.    mitochondria</w:t>
      </w:r>
      <w:r w:rsidRPr="00C67571">
        <w:rPr>
          <w:rFonts w:ascii="Times New Roman" w:eastAsia="Times New Roman" w:hAnsi="Times New Roman" w:cs="Times New Roman"/>
          <w:color w:val="000000"/>
          <w:sz w:val="24"/>
          <w:szCs w:val="24"/>
        </w:rPr>
        <w:br/>
        <w:t>31.     C.    load is between the effort and the pivot</w:t>
      </w:r>
      <w:r w:rsidRPr="00C67571">
        <w:rPr>
          <w:rFonts w:ascii="Times New Roman" w:eastAsia="Times New Roman" w:hAnsi="Times New Roman" w:cs="Times New Roman"/>
          <w:color w:val="000000"/>
          <w:sz w:val="24"/>
          <w:szCs w:val="24"/>
        </w:rPr>
        <w:br/>
        <w:t>32.     C.    does not waste soap</w:t>
      </w:r>
      <w:r w:rsidRPr="00C67571">
        <w:rPr>
          <w:rFonts w:ascii="Times New Roman" w:eastAsia="Times New Roman" w:hAnsi="Times New Roman" w:cs="Times New Roman"/>
          <w:color w:val="000000"/>
          <w:sz w:val="24"/>
          <w:szCs w:val="24"/>
        </w:rPr>
        <w:br/>
        <w:t>33.     D.    carbon dioxide</w:t>
      </w:r>
      <w:r w:rsidRPr="00C67571">
        <w:rPr>
          <w:rFonts w:ascii="Times New Roman" w:eastAsia="Times New Roman" w:hAnsi="Times New Roman" w:cs="Times New Roman"/>
          <w:color w:val="000000"/>
          <w:sz w:val="24"/>
          <w:szCs w:val="24"/>
        </w:rPr>
        <w:br/>
        <w:t>34.     D.    nitrogen (I) oxide</w:t>
      </w:r>
      <w:r w:rsidRPr="00C67571">
        <w:rPr>
          <w:rFonts w:ascii="Times New Roman" w:eastAsia="Times New Roman" w:hAnsi="Times New Roman" w:cs="Times New Roman"/>
          <w:color w:val="000000"/>
          <w:sz w:val="24"/>
          <w:szCs w:val="24"/>
        </w:rPr>
        <w:br/>
        <w:t>35.     B.    pruning</w:t>
      </w:r>
      <w:r w:rsidRPr="00C67571">
        <w:rPr>
          <w:rFonts w:ascii="Times New Roman" w:eastAsia="Times New Roman" w:hAnsi="Times New Roman" w:cs="Times New Roman"/>
          <w:color w:val="000000"/>
          <w:sz w:val="24"/>
          <w:szCs w:val="24"/>
        </w:rPr>
        <w:br/>
        <w:t>36.     B.    2</w:t>
      </w:r>
      <w:r w:rsidRPr="00C67571">
        <w:rPr>
          <w:rFonts w:ascii="Times New Roman" w:eastAsia="Times New Roman" w:hAnsi="Times New Roman" w:cs="Times New Roman"/>
          <w:color w:val="000000"/>
          <w:sz w:val="24"/>
          <w:szCs w:val="24"/>
        </w:rPr>
        <w:br/>
        <w:t>37.     A.    have hairs</w:t>
      </w:r>
      <w:r w:rsidRPr="00C67571">
        <w:rPr>
          <w:rFonts w:ascii="Times New Roman" w:eastAsia="Times New Roman" w:hAnsi="Times New Roman" w:cs="Times New Roman"/>
          <w:color w:val="000000"/>
          <w:sz w:val="24"/>
          <w:szCs w:val="24"/>
        </w:rPr>
        <w:br/>
        <w:t>38.     A.    corrosive</w:t>
      </w:r>
      <w:r w:rsidRPr="00C67571">
        <w:rPr>
          <w:rFonts w:ascii="Times New Roman" w:eastAsia="Times New Roman" w:hAnsi="Times New Roman" w:cs="Times New Roman"/>
          <w:color w:val="000000"/>
          <w:sz w:val="24"/>
          <w:szCs w:val="24"/>
        </w:rPr>
        <w:br/>
        <w:t>39.     C.    clot the blood</w:t>
      </w:r>
      <w:r w:rsidRPr="00C67571">
        <w:rPr>
          <w:rFonts w:ascii="Times New Roman" w:eastAsia="Times New Roman" w:hAnsi="Times New Roman" w:cs="Times New Roman"/>
          <w:color w:val="000000"/>
          <w:sz w:val="24"/>
          <w:szCs w:val="24"/>
        </w:rPr>
        <w:br/>
        <w:t>40.     C.    ability to do work</w:t>
      </w:r>
    </w:p>
    <w:p w:rsidR="00C67571" w:rsidRDefault="00C67571" w:rsidP="00C67571">
      <w:pPr>
        <w:pStyle w:val="Heading2"/>
        <w:rPr>
          <w:color w:val="000000"/>
        </w:rPr>
      </w:pPr>
      <w:r>
        <w:rPr>
          <w:color w:val="000000"/>
        </w:rPr>
        <w:lastRenderedPageBreak/>
        <w:t>JUNE 2015   </w:t>
      </w:r>
      <w:proofErr w:type="gramStart"/>
      <w:r>
        <w:rPr>
          <w:color w:val="000000"/>
        </w:rPr>
        <w:t>   (</w:t>
      </w:r>
      <w:proofErr w:type="gramEnd"/>
      <w:r>
        <w:rPr>
          <w:color w:val="000000"/>
        </w:rPr>
        <w:t>FIRST SITTING)</w:t>
      </w:r>
    </w:p>
    <w:p w:rsidR="00C67571" w:rsidRDefault="00C67571" w:rsidP="00C67571">
      <w:pPr>
        <w:pStyle w:val="Heading2"/>
        <w:rPr>
          <w:color w:val="000000"/>
        </w:rPr>
      </w:pPr>
      <w:r>
        <w:rPr>
          <w:color w:val="000000"/>
        </w:rPr>
        <w:t>INTEGRATED SCIENCE 2</w:t>
      </w:r>
    </w:p>
    <w:p w:rsidR="00C67571" w:rsidRDefault="00C67571" w:rsidP="00C67571">
      <w:pPr>
        <w:pStyle w:val="Heading2"/>
        <w:rPr>
          <w:color w:val="000000"/>
        </w:rPr>
      </w:pPr>
      <w:r>
        <w:rPr>
          <w:color w:val="000000"/>
        </w:rPr>
        <w:t>ESSAY</w:t>
      </w:r>
    </w:p>
    <w:p w:rsidR="00C67571" w:rsidRDefault="00C67571" w:rsidP="00C67571">
      <w:pPr>
        <w:pStyle w:val="Heading2"/>
        <w:rPr>
          <w:color w:val="000000"/>
        </w:rPr>
      </w:pPr>
      <w:r>
        <w:rPr>
          <w:color w:val="000000"/>
        </w:rPr>
        <w:t>1 ¼ hours</w:t>
      </w:r>
    </w:p>
    <w:p w:rsidR="00C67571" w:rsidRDefault="00C67571" w:rsidP="00C67571">
      <w:pPr>
        <w:pStyle w:val="NormalWeb"/>
        <w:jc w:val="center"/>
        <w:rPr>
          <w:color w:val="000000"/>
        </w:rPr>
      </w:pPr>
      <w:r>
        <w:rPr>
          <w:rStyle w:val="Strong"/>
          <w:rFonts w:eastAsiaTheme="majorEastAsia"/>
          <w:color w:val="000000"/>
        </w:rPr>
        <w:t>This paper is in two parts: I and II. Answer Question 1 in part I and any other four questions in part II</w:t>
      </w:r>
    </w:p>
    <w:p w:rsidR="00C67571" w:rsidRDefault="00C67571" w:rsidP="00C67571">
      <w:pPr>
        <w:pStyle w:val="NormalWeb"/>
        <w:jc w:val="center"/>
        <w:rPr>
          <w:color w:val="000000"/>
        </w:rPr>
      </w:pPr>
      <w:r>
        <w:rPr>
          <w:rStyle w:val="Strong"/>
          <w:rFonts w:eastAsiaTheme="majorEastAsia"/>
          <w:color w:val="000000"/>
        </w:rPr>
        <w:t>PART I</w:t>
      </w:r>
    </w:p>
    <w:p w:rsidR="00C67571" w:rsidRDefault="00C67571" w:rsidP="00C67571">
      <w:pPr>
        <w:pStyle w:val="NormalWeb"/>
        <w:jc w:val="center"/>
        <w:rPr>
          <w:color w:val="000000"/>
        </w:rPr>
      </w:pPr>
      <w:r>
        <w:rPr>
          <w:rStyle w:val="Strong"/>
          <w:rFonts w:eastAsiaTheme="majorEastAsia"/>
          <w:color w:val="000000"/>
        </w:rPr>
        <w:t>[40 marks]</w:t>
      </w:r>
    </w:p>
    <w:p w:rsidR="00C67571" w:rsidRDefault="00C67571" w:rsidP="00C67571">
      <w:pPr>
        <w:pStyle w:val="NormalWeb"/>
        <w:jc w:val="center"/>
        <w:rPr>
          <w:color w:val="000000"/>
        </w:rPr>
      </w:pPr>
      <w:r>
        <w:rPr>
          <w:color w:val="000000"/>
        </w:rPr>
        <w:t xml:space="preserve">Answer </w:t>
      </w:r>
      <w:r>
        <w:rPr>
          <w:rStyle w:val="Strong"/>
          <w:rFonts w:eastAsiaTheme="majorEastAsia"/>
          <w:color w:val="000000"/>
        </w:rPr>
        <w:t xml:space="preserve">all </w:t>
      </w:r>
      <w:r>
        <w:rPr>
          <w:color w:val="000000"/>
        </w:rPr>
        <w:t xml:space="preserve">of Question </w:t>
      </w:r>
      <w:r>
        <w:rPr>
          <w:rStyle w:val="Strong"/>
          <w:rFonts w:eastAsiaTheme="majorEastAsia"/>
          <w:color w:val="000000"/>
        </w:rPr>
        <w:t>1</w:t>
      </w:r>
    </w:p>
    <w:p w:rsidR="00C67571" w:rsidRDefault="00C67571" w:rsidP="00C67571">
      <w:pPr>
        <w:numPr>
          <w:ilvl w:val="0"/>
          <w:numId w:val="1"/>
        </w:numPr>
        <w:spacing w:before="100" w:beforeAutospacing="1" w:after="100" w:afterAutospacing="1" w:line="240" w:lineRule="auto"/>
        <w:rPr>
          <w:color w:val="000000"/>
        </w:rPr>
      </w:pPr>
      <w:r>
        <w:rPr>
          <w:color w:val="000000"/>
        </w:rPr>
        <w:t>(a) The diagrams below are illustrations of three different organisms harmful to farm animals</w:t>
      </w:r>
    </w:p>
    <w:p w:rsidR="00C67571" w:rsidRDefault="00C67571" w:rsidP="00C67571">
      <w:pPr>
        <w:pStyle w:val="NormalWeb"/>
        <w:rPr>
          <w:color w:val="000000"/>
        </w:rPr>
      </w:pPr>
      <w:r>
        <w:rPr>
          <w:rStyle w:val="Emphasis"/>
          <w:color w:val="000000"/>
        </w:rPr>
        <w:t>          Study the diagrams carefully and answer the questions that follow</w:t>
      </w:r>
      <w:r>
        <w:rPr>
          <w:color w:val="000000"/>
        </w:rPr>
        <w:t xml:space="preserve"> </w:t>
      </w:r>
    </w:p>
    <w:p w:rsidR="00C67571" w:rsidRDefault="00C67571" w:rsidP="00C67571">
      <w:pPr>
        <w:pStyle w:val="NormalWeb"/>
        <w:rPr>
          <w:color w:val="000000"/>
        </w:rPr>
      </w:pPr>
      <w:r>
        <w:rPr>
          <w:noProof/>
          <w:color w:val="000000"/>
        </w:rPr>
        <w:drawing>
          <wp:inline distT="0" distB="0" distL="0" distR="0">
            <wp:extent cx="4371975" cy="1643816"/>
            <wp:effectExtent l="0" t="0" r="0" b="0"/>
            <wp:docPr id="6" name="Picture 6" descr="https://www.becepastquestions.com/wp-content/uploads/2016/06/BECE-SCIENCE-20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cepastquestions.com/wp-content/uploads/2016/06/BECE-SCIENCE-2015-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6479" cy="1649269"/>
                    </a:xfrm>
                    <a:prstGeom prst="rect">
                      <a:avLst/>
                    </a:prstGeom>
                    <a:noFill/>
                    <a:ln>
                      <a:noFill/>
                    </a:ln>
                  </pic:spPr>
                </pic:pic>
              </a:graphicData>
            </a:graphic>
          </wp:inline>
        </w:drawing>
      </w:r>
    </w:p>
    <w:p w:rsidR="00C67571" w:rsidRDefault="00C67571" w:rsidP="00C67571">
      <w:pPr>
        <w:numPr>
          <w:ilvl w:val="0"/>
          <w:numId w:val="2"/>
        </w:numPr>
        <w:spacing w:before="100" w:beforeAutospacing="1" w:after="100" w:afterAutospacing="1" w:line="240" w:lineRule="auto"/>
        <w:rPr>
          <w:color w:val="000000"/>
        </w:rPr>
      </w:pPr>
      <w:r>
        <w:rPr>
          <w:color w:val="000000"/>
        </w:rPr>
        <w:t xml:space="preserve">Identify </w:t>
      </w:r>
      <w:r>
        <w:rPr>
          <w:rStyle w:val="Strong"/>
          <w:color w:val="000000"/>
        </w:rPr>
        <w:t>each</w:t>
      </w:r>
      <w:r>
        <w:rPr>
          <w:color w:val="000000"/>
        </w:rPr>
        <w:t xml:space="preserve"> of the organisms labelled </w:t>
      </w:r>
      <w:r>
        <w:rPr>
          <w:rStyle w:val="Strong"/>
          <w:color w:val="000000"/>
        </w:rPr>
        <w:t>I, II</w:t>
      </w:r>
      <w:r>
        <w:rPr>
          <w:color w:val="000000"/>
        </w:rPr>
        <w:t xml:space="preserve"> and </w:t>
      </w:r>
      <w:r>
        <w:rPr>
          <w:rStyle w:val="Strong"/>
          <w:color w:val="000000"/>
        </w:rPr>
        <w:t>III</w:t>
      </w:r>
      <w:r>
        <w:rPr>
          <w:color w:val="000000"/>
        </w:rPr>
        <w:t xml:space="preserve"> [3 marks]</w:t>
      </w:r>
    </w:p>
    <w:p w:rsidR="00C67571" w:rsidRDefault="00C67571" w:rsidP="00C67571">
      <w:pPr>
        <w:numPr>
          <w:ilvl w:val="0"/>
          <w:numId w:val="2"/>
        </w:numPr>
        <w:spacing w:before="100" w:beforeAutospacing="1" w:after="100" w:afterAutospacing="1" w:line="240" w:lineRule="auto"/>
        <w:rPr>
          <w:color w:val="000000"/>
        </w:rPr>
      </w:pPr>
      <w:r>
        <w:rPr>
          <w:color w:val="000000"/>
        </w:rPr>
        <w:t>Which of the organisms is/</w:t>
      </w:r>
      <w:proofErr w:type="gramStart"/>
      <w:r>
        <w:rPr>
          <w:color w:val="000000"/>
        </w:rPr>
        <w:t>are:</w:t>
      </w:r>
      <w:proofErr w:type="gramEnd"/>
    </w:p>
    <w:p w:rsidR="00C67571" w:rsidRDefault="00C67571" w:rsidP="00C67571">
      <w:pPr>
        <w:pStyle w:val="NormalWeb"/>
        <w:rPr>
          <w:color w:val="000000"/>
        </w:rPr>
      </w:pPr>
      <w:r>
        <w:rPr>
          <w:color w:val="000000"/>
        </w:rPr>
        <w:t>(</w:t>
      </w:r>
      <w:proofErr w:type="gramStart"/>
      <w:r>
        <w:rPr>
          <w:color w:val="000000"/>
        </w:rPr>
        <w:t xml:space="preserve">α)   </w:t>
      </w:r>
      <w:proofErr w:type="gramEnd"/>
      <w:r>
        <w:rPr>
          <w:color w:val="000000"/>
        </w:rPr>
        <w:t xml:space="preserve">parasite(s) </w:t>
      </w:r>
    </w:p>
    <w:p w:rsidR="00C67571" w:rsidRDefault="00C67571" w:rsidP="00C67571">
      <w:pPr>
        <w:pStyle w:val="NormalWeb"/>
        <w:rPr>
          <w:color w:val="000000"/>
        </w:rPr>
      </w:pPr>
      <w:r>
        <w:rPr>
          <w:color w:val="000000"/>
        </w:rPr>
        <w:t>(</w:t>
      </w:r>
      <w:proofErr w:type="gramStart"/>
      <w:r>
        <w:rPr>
          <w:color w:val="000000"/>
        </w:rPr>
        <w:t xml:space="preserve">β)   </w:t>
      </w:r>
      <w:proofErr w:type="gramEnd"/>
      <w:r>
        <w:rPr>
          <w:color w:val="000000"/>
        </w:rPr>
        <w:t xml:space="preserve">pest(s)                                                                                                              [3 marks] </w:t>
      </w:r>
    </w:p>
    <w:p w:rsidR="00C67571" w:rsidRDefault="00C67571" w:rsidP="00C67571">
      <w:pPr>
        <w:pStyle w:val="NormalWeb"/>
        <w:rPr>
          <w:color w:val="000000"/>
        </w:rPr>
      </w:pPr>
      <w:r>
        <w:rPr>
          <w:color w:val="000000"/>
        </w:rPr>
        <w:t xml:space="preserve">  </w:t>
      </w:r>
    </w:p>
    <w:p w:rsidR="00C67571" w:rsidRDefault="00C67571" w:rsidP="00C67571">
      <w:pPr>
        <w:numPr>
          <w:ilvl w:val="0"/>
          <w:numId w:val="3"/>
        </w:numPr>
        <w:spacing w:before="100" w:beforeAutospacing="1" w:after="100" w:afterAutospacing="1" w:line="240" w:lineRule="auto"/>
        <w:rPr>
          <w:color w:val="000000"/>
        </w:rPr>
      </w:pPr>
      <w:r>
        <w:rPr>
          <w:color w:val="000000"/>
        </w:rPr>
        <w:t xml:space="preserve">State </w:t>
      </w:r>
      <w:r>
        <w:rPr>
          <w:rStyle w:val="Strong"/>
          <w:color w:val="000000"/>
        </w:rPr>
        <w:t>one</w:t>
      </w:r>
      <w:r>
        <w:rPr>
          <w:color w:val="000000"/>
        </w:rPr>
        <w:t xml:space="preserve"> effect </w:t>
      </w:r>
      <w:r>
        <w:rPr>
          <w:rStyle w:val="Strong"/>
          <w:color w:val="000000"/>
        </w:rPr>
        <w:t>each</w:t>
      </w:r>
      <w:r>
        <w:rPr>
          <w:color w:val="000000"/>
        </w:rPr>
        <w:t xml:space="preserve"> of the following organism on farm animals</w:t>
      </w:r>
    </w:p>
    <w:p w:rsidR="00C67571" w:rsidRDefault="00C67571" w:rsidP="00C67571">
      <w:pPr>
        <w:pStyle w:val="NormalWeb"/>
        <w:rPr>
          <w:color w:val="000000"/>
        </w:rPr>
      </w:pPr>
      <w:r>
        <w:rPr>
          <w:color w:val="000000"/>
        </w:rPr>
        <w:t>(</w:t>
      </w:r>
      <w:proofErr w:type="gramStart"/>
      <w:r>
        <w:rPr>
          <w:color w:val="000000"/>
        </w:rPr>
        <w:t xml:space="preserve">α)   </w:t>
      </w:r>
      <w:proofErr w:type="gramEnd"/>
      <w:r>
        <w:rPr>
          <w:rStyle w:val="Strong"/>
          <w:rFonts w:eastAsiaTheme="majorEastAsia"/>
          <w:color w:val="000000"/>
        </w:rPr>
        <w:t>I</w:t>
      </w:r>
      <w:r>
        <w:rPr>
          <w:color w:val="000000"/>
        </w:rPr>
        <w:t xml:space="preserve">; </w:t>
      </w:r>
    </w:p>
    <w:p w:rsidR="00C67571" w:rsidRDefault="00C67571" w:rsidP="00C67571">
      <w:pPr>
        <w:pStyle w:val="NormalWeb"/>
        <w:rPr>
          <w:color w:val="000000"/>
        </w:rPr>
      </w:pPr>
      <w:r>
        <w:rPr>
          <w:color w:val="000000"/>
        </w:rPr>
        <w:t>(</w:t>
      </w:r>
      <w:proofErr w:type="gramStart"/>
      <w:r>
        <w:rPr>
          <w:color w:val="000000"/>
        </w:rPr>
        <w:t xml:space="preserve">β)   </w:t>
      </w:r>
      <w:proofErr w:type="gramEnd"/>
      <w:r>
        <w:rPr>
          <w:rStyle w:val="Strong"/>
          <w:rFonts w:eastAsiaTheme="majorEastAsia"/>
          <w:color w:val="000000"/>
        </w:rPr>
        <w:t>II</w:t>
      </w:r>
      <w:r>
        <w:rPr>
          <w:color w:val="000000"/>
        </w:rPr>
        <w:t xml:space="preserve">; </w:t>
      </w:r>
    </w:p>
    <w:p w:rsidR="00C67571" w:rsidRDefault="00C67571" w:rsidP="00C67571">
      <w:pPr>
        <w:pStyle w:val="NormalWeb"/>
        <w:rPr>
          <w:color w:val="000000"/>
        </w:rPr>
      </w:pPr>
      <w:r>
        <w:rPr>
          <w:color w:val="000000"/>
        </w:rPr>
        <w:t>(</w:t>
      </w:r>
      <w:proofErr w:type="gramStart"/>
      <w:r>
        <w:rPr>
          <w:color w:val="000000"/>
        </w:rPr>
        <w:t>γ)   </w:t>
      </w:r>
      <w:proofErr w:type="gramEnd"/>
      <w:r>
        <w:rPr>
          <w:color w:val="000000"/>
        </w:rPr>
        <w:t xml:space="preserve"> </w:t>
      </w:r>
      <w:r>
        <w:rPr>
          <w:rStyle w:val="Strong"/>
          <w:rFonts w:eastAsiaTheme="majorEastAsia"/>
          <w:color w:val="000000"/>
        </w:rPr>
        <w:t>III</w:t>
      </w:r>
      <w:r>
        <w:rPr>
          <w:color w:val="000000"/>
        </w:rPr>
        <w:t xml:space="preserve">.                                                                                                                   [3 marks] </w:t>
      </w:r>
    </w:p>
    <w:p w:rsidR="00C67571" w:rsidRDefault="00C67571" w:rsidP="00C67571">
      <w:pPr>
        <w:numPr>
          <w:ilvl w:val="0"/>
          <w:numId w:val="4"/>
        </w:numPr>
        <w:spacing w:before="100" w:beforeAutospacing="1" w:after="100" w:afterAutospacing="1" w:line="240" w:lineRule="auto"/>
        <w:rPr>
          <w:color w:val="000000"/>
        </w:rPr>
      </w:pPr>
      <w:r>
        <w:rPr>
          <w:color w:val="000000"/>
        </w:rPr>
        <w:lastRenderedPageBreak/>
        <w:t xml:space="preserve">State </w:t>
      </w:r>
      <w:r>
        <w:rPr>
          <w:rStyle w:val="Strong"/>
          <w:color w:val="000000"/>
        </w:rPr>
        <w:t>three</w:t>
      </w:r>
      <w:r>
        <w:rPr>
          <w:color w:val="000000"/>
        </w:rPr>
        <w:t xml:space="preserve"> methods of controlling the organism labelled </w:t>
      </w:r>
      <w:r>
        <w:rPr>
          <w:rStyle w:val="Strong"/>
          <w:color w:val="000000"/>
        </w:rPr>
        <w:t>III</w:t>
      </w:r>
      <w:r>
        <w:rPr>
          <w:color w:val="000000"/>
        </w:rPr>
        <w:t xml:space="preserve"> [3 marks]</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(b)     The diagram below illustrates a burning candle placed in front of a plane mirror MM</w:t>
      </w:r>
      <w:r>
        <w:rPr>
          <w:rStyle w:val="Strong"/>
          <w:rFonts w:eastAsiaTheme="majorEastAsia"/>
          <w:color w:val="000000"/>
        </w:rPr>
        <w:t xml:space="preserve">′ </w:t>
      </w:r>
      <w:r>
        <w:rPr>
          <w:color w:val="000000"/>
        </w:rPr>
        <w:t xml:space="preserve">and an image of the candle formed in the mirror. </w:t>
      </w:r>
    </w:p>
    <w:p w:rsidR="00C67571" w:rsidRDefault="00C67571" w:rsidP="00C67571">
      <w:pPr>
        <w:pStyle w:val="NormalWeb"/>
        <w:rPr>
          <w:color w:val="000000"/>
        </w:rPr>
      </w:pPr>
      <w:r>
        <w:rPr>
          <w:rStyle w:val="Emphasis"/>
          <w:color w:val="000000"/>
        </w:rPr>
        <w:t>          Study the diagram carefully and answer the questions that follow</w:t>
      </w:r>
      <w:r>
        <w:rPr>
          <w:color w:val="000000"/>
        </w:rPr>
        <w:t xml:space="preserve"> </w:t>
      </w:r>
    </w:p>
    <w:p w:rsidR="00C67571" w:rsidRDefault="00C67571" w:rsidP="00C67571">
      <w:pPr>
        <w:pStyle w:val="NormalWeb"/>
        <w:rPr>
          <w:color w:val="000000"/>
        </w:rPr>
      </w:pPr>
      <w:r>
        <w:rPr>
          <w:noProof/>
          <w:color w:val="000000"/>
        </w:rPr>
        <w:drawing>
          <wp:inline distT="0" distB="0" distL="0" distR="0">
            <wp:extent cx="3686175" cy="1932030"/>
            <wp:effectExtent l="0" t="0" r="0" b="0"/>
            <wp:docPr id="5" name="Picture 5" descr="https://www.becepastquestions.com/wp-content/uploads/2016/06/bece-2015-scien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ecepastquestions.com/wp-content/uploads/2016/06/bece-2015-scienc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4267" cy="1941513"/>
                    </a:xfrm>
                    <a:prstGeom prst="rect">
                      <a:avLst/>
                    </a:prstGeom>
                    <a:noFill/>
                    <a:ln>
                      <a:noFill/>
                    </a:ln>
                  </pic:spPr>
                </pic:pic>
              </a:graphicData>
            </a:graphic>
          </wp:inline>
        </w:drawing>
      </w:r>
    </w:p>
    <w:p w:rsidR="00C67571" w:rsidRDefault="00C67571" w:rsidP="00C67571">
      <w:pPr>
        <w:numPr>
          <w:ilvl w:val="0"/>
          <w:numId w:val="5"/>
        </w:numPr>
        <w:spacing w:before="100" w:beforeAutospacing="1" w:after="100" w:afterAutospacing="1" w:line="240" w:lineRule="auto"/>
        <w:rPr>
          <w:color w:val="000000"/>
        </w:rPr>
      </w:pPr>
      <w:r>
        <w:rPr>
          <w:color w:val="000000"/>
        </w:rPr>
        <w:t xml:space="preserve">Name the parts labelled </w:t>
      </w:r>
      <w:r>
        <w:rPr>
          <w:rStyle w:val="Strong"/>
          <w:color w:val="000000"/>
        </w:rPr>
        <w:t>I, II, III</w:t>
      </w:r>
      <w:r>
        <w:rPr>
          <w:color w:val="000000"/>
        </w:rPr>
        <w:t xml:space="preserve"> and </w:t>
      </w:r>
      <w:r>
        <w:rPr>
          <w:rStyle w:val="Strong"/>
          <w:color w:val="000000"/>
        </w:rPr>
        <w:t>IV</w:t>
      </w:r>
      <w:r>
        <w:rPr>
          <w:color w:val="000000"/>
        </w:rPr>
        <w:t xml:space="preserve"> [4 marks]</w:t>
      </w:r>
    </w:p>
    <w:p w:rsidR="00C67571" w:rsidRDefault="00C67571" w:rsidP="00C67571">
      <w:pPr>
        <w:numPr>
          <w:ilvl w:val="0"/>
          <w:numId w:val="5"/>
        </w:numPr>
        <w:spacing w:before="100" w:beforeAutospacing="1" w:after="100" w:afterAutospacing="1" w:line="240" w:lineRule="auto"/>
        <w:rPr>
          <w:color w:val="000000"/>
        </w:rPr>
      </w:pPr>
      <w:r>
        <w:rPr>
          <w:color w:val="000000"/>
        </w:rPr>
        <w:t>State the relationship between angles θ</w:t>
      </w:r>
      <w:r>
        <w:rPr>
          <w:color w:val="000000"/>
          <w:vertAlign w:val="subscript"/>
        </w:rPr>
        <w:t>1</w:t>
      </w:r>
      <w:r>
        <w:rPr>
          <w:color w:val="000000"/>
        </w:rPr>
        <w:t xml:space="preserve"> and θ</w:t>
      </w:r>
      <w:r>
        <w:rPr>
          <w:color w:val="000000"/>
          <w:vertAlign w:val="subscript"/>
        </w:rPr>
        <w:t>2</w:t>
      </w:r>
      <w:r>
        <w:rPr>
          <w:color w:val="000000"/>
        </w:rPr>
        <w:t xml:space="preserve"> [1 mark]</w:t>
      </w:r>
    </w:p>
    <w:p w:rsidR="00C67571" w:rsidRDefault="00C67571" w:rsidP="00C67571">
      <w:pPr>
        <w:numPr>
          <w:ilvl w:val="0"/>
          <w:numId w:val="5"/>
        </w:numPr>
        <w:spacing w:before="100" w:beforeAutospacing="1" w:after="100" w:afterAutospacing="1" w:line="240" w:lineRule="auto"/>
        <w:rPr>
          <w:color w:val="000000"/>
        </w:rPr>
      </w:pPr>
      <w:r>
        <w:rPr>
          <w:color w:val="000000"/>
        </w:rPr>
        <w:t xml:space="preserve">Give </w:t>
      </w:r>
      <w:r>
        <w:rPr>
          <w:rStyle w:val="Strong"/>
          <w:color w:val="000000"/>
        </w:rPr>
        <w:t>three</w:t>
      </w:r>
      <w:r>
        <w:rPr>
          <w:color w:val="000000"/>
        </w:rPr>
        <w:t xml:space="preserve"> characteristics of </w:t>
      </w:r>
      <w:r>
        <w:rPr>
          <w:rStyle w:val="Strong"/>
          <w:color w:val="000000"/>
        </w:rPr>
        <w:t>IV</w:t>
      </w:r>
      <w:r>
        <w:rPr>
          <w:color w:val="000000"/>
        </w:rPr>
        <w:t xml:space="preserve"> in the diagram [3 marks]</w:t>
      </w:r>
    </w:p>
    <w:p w:rsidR="00C67571" w:rsidRDefault="00C67571" w:rsidP="00C67571">
      <w:pPr>
        <w:numPr>
          <w:ilvl w:val="0"/>
          <w:numId w:val="5"/>
        </w:numPr>
        <w:spacing w:before="100" w:beforeAutospacing="1" w:after="100" w:afterAutospacing="1" w:line="240" w:lineRule="auto"/>
        <w:rPr>
          <w:color w:val="000000"/>
        </w:rPr>
      </w:pPr>
      <w:r>
        <w:rPr>
          <w:color w:val="000000"/>
        </w:rPr>
        <w:t xml:space="preserve">Explain why </w:t>
      </w:r>
      <w:r>
        <w:rPr>
          <w:rStyle w:val="Strong"/>
          <w:color w:val="000000"/>
        </w:rPr>
        <w:t>IV</w:t>
      </w:r>
      <w:r>
        <w:rPr>
          <w:color w:val="000000"/>
        </w:rPr>
        <w:t xml:space="preserve"> is represented in broken lines [2 marks]</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(c)     In an experiment to investigate the reactivity of sodium, a piece of sodium metal was dropped in a beaker containing water. The experimental set-up is as illustrated below. </w:t>
      </w:r>
    </w:p>
    <w:p w:rsidR="00C67571" w:rsidRDefault="00C67571" w:rsidP="00C67571">
      <w:pPr>
        <w:pStyle w:val="NormalWeb"/>
        <w:rPr>
          <w:color w:val="000000"/>
        </w:rPr>
      </w:pPr>
      <w:r>
        <w:rPr>
          <w:rStyle w:val="Emphasis"/>
          <w:color w:val="000000"/>
        </w:rPr>
        <w:t>          Study the set-up carefully and answer the questions that follow</w:t>
      </w:r>
      <w:r>
        <w:rPr>
          <w:color w:val="000000"/>
        </w:rPr>
        <w:t xml:space="preserve"> </w:t>
      </w:r>
    </w:p>
    <w:p w:rsidR="00C67571" w:rsidRDefault="00C67571" w:rsidP="00C67571">
      <w:pPr>
        <w:numPr>
          <w:ilvl w:val="0"/>
          <w:numId w:val="6"/>
        </w:numPr>
        <w:spacing w:before="100" w:beforeAutospacing="1" w:after="100" w:afterAutospacing="1" w:line="240" w:lineRule="auto"/>
        <w:rPr>
          <w:color w:val="000000"/>
        </w:rPr>
      </w:pPr>
      <w:r>
        <w:rPr>
          <w:color w:val="000000"/>
        </w:rPr>
        <w:t>State what would happen if a glowing splint was held at the mouth of the beaker [2 marks]</w:t>
      </w:r>
    </w:p>
    <w:p w:rsidR="00C67571" w:rsidRDefault="00C67571" w:rsidP="00C67571">
      <w:pPr>
        <w:numPr>
          <w:ilvl w:val="0"/>
          <w:numId w:val="6"/>
        </w:numPr>
        <w:spacing w:before="100" w:beforeAutospacing="1" w:after="100" w:afterAutospacing="1" w:line="240" w:lineRule="auto"/>
        <w:rPr>
          <w:color w:val="000000"/>
        </w:rPr>
      </w:pPr>
      <w:r>
        <w:rPr>
          <w:color w:val="000000"/>
        </w:rPr>
        <w:t>Name the gas evolved [1 mark]</w:t>
      </w:r>
    </w:p>
    <w:p w:rsidR="00C67571" w:rsidRDefault="00C67571" w:rsidP="00C67571">
      <w:pPr>
        <w:numPr>
          <w:ilvl w:val="0"/>
          <w:numId w:val="6"/>
        </w:numPr>
        <w:spacing w:before="100" w:beforeAutospacing="1" w:after="100" w:afterAutospacing="1" w:line="240" w:lineRule="auto"/>
        <w:rPr>
          <w:color w:val="000000"/>
        </w:rPr>
      </w:pPr>
      <w:r>
        <w:rPr>
          <w:color w:val="000000"/>
        </w:rPr>
        <w:t>Write a balanced chemical equation for the reaction that occurred [3 marks]</w:t>
      </w:r>
    </w:p>
    <w:p w:rsidR="00C67571" w:rsidRDefault="00C67571" w:rsidP="00C67571">
      <w:pPr>
        <w:numPr>
          <w:ilvl w:val="0"/>
          <w:numId w:val="6"/>
        </w:numPr>
        <w:spacing w:before="100" w:beforeAutospacing="1" w:after="100" w:afterAutospacing="1" w:line="240" w:lineRule="auto"/>
        <w:rPr>
          <w:color w:val="000000"/>
        </w:rPr>
      </w:pPr>
      <w:r>
        <w:rPr>
          <w:color w:val="000000"/>
        </w:rPr>
        <w:t xml:space="preserve">Name </w:t>
      </w:r>
      <w:r>
        <w:rPr>
          <w:rStyle w:val="Strong"/>
          <w:color w:val="000000"/>
        </w:rPr>
        <w:t>two</w:t>
      </w:r>
      <w:r>
        <w:rPr>
          <w:color w:val="000000"/>
        </w:rPr>
        <w:t xml:space="preserve"> other metals that can react in </w:t>
      </w:r>
      <w:proofErr w:type="gramStart"/>
      <w:r>
        <w:rPr>
          <w:color w:val="000000"/>
        </w:rPr>
        <w:t>a similar ways</w:t>
      </w:r>
      <w:proofErr w:type="gramEnd"/>
      <w:r>
        <w:rPr>
          <w:color w:val="000000"/>
        </w:rPr>
        <w:t xml:space="preserve"> as the sodium [2 marks]</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(d)     An experiment to investigate the conditions for germination of viable bean seeds was carried out. The diagrams below are illustrations of the different conditions in which the seeds were kept. The beakers labelled </w:t>
      </w:r>
      <w:r>
        <w:rPr>
          <w:rStyle w:val="Strong"/>
          <w:rFonts w:eastAsiaTheme="majorEastAsia"/>
          <w:color w:val="000000"/>
        </w:rPr>
        <w:t xml:space="preserve">A, B </w:t>
      </w:r>
      <w:r>
        <w:rPr>
          <w:color w:val="000000"/>
        </w:rPr>
        <w:t xml:space="preserve">and </w:t>
      </w:r>
      <w:r>
        <w:rPr>
          <w:rStyle w:val="Strong"/>
          <w:rFonts w:eastAsiaTheme="majorEastAsia"/>
          <w:color w:val="000000"/>
        </w:rPr>
        <w:t>C</w:t>
      </w:r>
      <w:r>
        <w:rPr>
          <w:color w:val="000000"/>
        </w:rPr>
        <w:t xml:space="preserve"> containing the seeds were kept at room temperature.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rStyle w:val="Emphasis"/>
          <w:color w:val="000000"/>
        </w:rPr>
        <w:lastRenderedPageBreak/>
        <w:t>Study the diagrams carefully and answer the questions that follow</w:t>
      </w:r>
      <w:r>
        <w:rPr>
          <w:color w:val="000000"/>
        </w:rPr>
        <w:t xml:space="preserve"> </w:t>
      </w:r>
    </w:p>
    <w:p w:rsidR="00C67571" w:rsidRDefault="00C67571" w:rsidP="00C67571">
      <w:pPr>
        <w:pStyle w:val="NormalWeb"/>
        <w:rPr>
          <w:color w:val="000000"/>
        </w:rPr>
      </w:pPr>
      <w:r>
        <w:rPr>
          <w:noProof/>
          <w:color w:val="000000"/>
        </w:rPr>
        <w:drawing>
          <wp:inline distT="0" distB="0" distL="0" distR="0">
            <wp:extent cx="3886200" cy="1371135"/>
            <wp:effectExtent l="0" t="0" r="0" b="635"/>
            <wp:docPr id="4" name="Picture 4" descr="bece-2015-scien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ce-2015-science-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0551" cy="1386783"/>
                    </a:xfrm>
                    <a:prstGeom prst="rect">
                      <a:avLst/>
                    </a:prstGeom>
                    <a:noFill/>
                    <a:ln>
                      <a:noFill/>
                    </a:ln>
                  </pic:spPr>
                </pic:pic>
              </a:graphicData>
            </a:graphic>
          </wp:inline>
        </w:drawing>
      </w:r>
    </w:p>
    <w:p w:rsidR="00C67571" w:rsidRDefault="00C67571" w:rsidP="00C67571">
      <w:pPr>
        <w:numPr>
          <w:ilvl w:val="0"/>
          <w:numId w:val="7"/>
        </w:numPr>
        <w:spacing w:before="100" w:beforeAutospacing="1" w:after="100" w:afterAutospacing="1" w:line="240" w:lineRule="auto"/>
        <w:rPr>
          <w:color w:val="000000"/>
        </w:rPr>
      </w:pPr>
      <w:r>
        <w:rPr>
          <w:color w:val="000000"/>
        </w:rPr>
        <w:t xml:space="preserve">State what would happen to the seeds in </w:t>
      </w:r>
      <w:r>
        <w:rPr>
          <w:rStyle w:val="Strong"/>
          <w:color w:val="000000"/>
        </w:rPr>
        <w:t xml:space="preserve">each </w:t>
      </w:r>
      <w:r>
        <w:rPr>
          <w:color w:val="000000"/>
        </w:rPr>
        <w:t xml:space="preserve">of the beakers labelled </w:t>
      </w:r>
      <w:r>
        <w:rPr>
          <w:rStyle w:val="Strong"/>
          <w:color w:val="000000"/>
        </w:rPr>
        <w:t xml:space="preserve">A, B </w:t>
      </w:r>
      <w:r>
        <w:rPr>
          <w:color w:val="000000"/>
        </w:rPr>
        <w:t>and</w:t>
      </w:r>
      <w:r>
        <w:rPr>
          <w:rStyle w:val="Strong"/>
          <w:color w:val="000000"/>
        </w:rPr>
        <w:t xml:space="preserve"> C</w:t>
      </w:r>
      <w:r>
        <w:rPr>
          <w:color w:val="000000"/>
        </w:rPr>
        <w:t xml:space="preserve"> when the experiment was observed after five days. [3 marks]</w:t>
      </w:r>
    </w:p>
    <w:p w:rsidR="00C67571" w:rsidRDefault="00C67571" w:rsidP="00C67571">
      <w:pPr>
        <w:numPr>
          <w:ilvl w:val="0"/>
          <w:numId w:val="7"/>
        </w:numPr>
        <w:spacing w:before="100" w:beforeAutospacing="1" w:after="100" w:afterAutospacing="1" w:line="240" w:lineRule="auto"/>
        <w:rPr>
          <w:color w:val="000000"/>
        </w:rPr>
      </w:pPr>
      <w:r>
        <w:rPr>
          <w:color w:val="000000"/>
        </w:rPr>
        <w:t xml:space="preserve">Give reasons for </w:t>
      </w:r>
      <w:r>
        <w:rPr>
          <w:rStyle w:val="Strong"/>
          <w:color w:val="000000"/>
        </w:rPr>
        <w:t xml:space="preserve">each </w:t>
      </w:r>
      <w:r>
        <w:rPr>
          <w:color w:val="000000"/>
        </w:rPr>
        <w:t>of your answers in (</w:t>
      </w:r>
      <w:proofErr w:type="spellStart"/>
      <w:r>
        <w:rPr>
          <w:color w:val="000000"/>
        </w:rPr>
        <w:t>i</w:t>
      </w:r>
      <w:proofErr w:type="spellEnd"/>
      <w:r>
        <w:rPr>
          <w:color w:val="000000"/>
        </w:rPr>
        <w:t>) [4 marks]</w:t>
      </w:r>
    </w:p>
    <w:p w:rsidR="00C67571" w:rsidRDefault="00C67571" w:rsidP="00C67571">
      <w:pPr>
        <w:numPr>
          <w:ilvl w:val="0"/>
          <w:numId w:val="7"/>
        </w:numPr>
        <w:spacing w:before="100" w:beforeAutospacing="1" w:after="100" w:afterAutospacing="1" w:line="240" w:lineRule="auto"/>
        <w:rPr>
          <w:color w:val="000000"/>
        </w:rPr>
      </w:pPr>
      <w:r>
        <w:rPr>
          <w:color w:val="000000"/>
        </w:rPr>
        <w:t xml:space="preserve">Why was oil spread on the surface of the water in the beaker labelled </w:t>
      </w:r>
      <w:r>
        <w:rPr>
          <w:rStyle w:val="Strong"/>
          <w:color w:val="000000"/>
        </w:rPr>
        <w:t>C</w:t>
      </w:r>
      <w:r>
        <w:rPr>
          <w:color w:val="000000"/>
        </w:rPr>
        <w:t>? [2 marks]</w:t>
      </w:r>
    </w:p>
    <w:p w:rsidR="00C67571" w:rsidRDefault="00C67571" w:rsidP="00C67571">
      <w:pPr>
        <w:pStyle w:val="NormalWeb"/>
        <w:rPr>
          <w:color w:val="000000"/>
        </w:rPr>
      </w:pPr>
      <w:r>
        <w:rPr>
          <w:color w:val="000000"/>
        </w:rPr>
        <w:t xml:space="preserve">  </w:t>
      </w:r>
    </w:p>
    <w:p w:rsidR="00C67571" w:rsidRDefault="00C67571" w:rsidP="00C67571">
      <w:pPr>
        <w:pStyle w:val="NormalWeb"/>
        <w:rPr>
          <w:rStyle w:val="Strong"/>
          <w:rFonts w:eastAsiaTheme="majorEastAsia"/>
          <w:color w:val="000000"/>
        </w:rPr>
      </w:pPr>
    </w:p>
    <w:p w:rsidR="00C67571" w:rsidRDefault="00C67571" w:rsidP="00C67571">
      <w:pPr>
        <w:pStyle w:val="NormalWeb"/>
        <w:rPr>
          <w:rStyle w:val="Strong"/>
          <w:rFonts w:eastAsiaTheme="majorEastAsia"/>
          <w:color w:val="000000"/>
        </w:rPr>
      </w:pPr>
    </w:p>
    <w:p w:rsidR="00C67571" w:rsidRDefault="00C67571" w:rsidP="00C67571">
      <w:pPr>
        <w:pStyle w:val="NormalWeb"/>
        <w:rPr>
          <w:rStyle w:val="Strong"/>
          <w:rFonts w:eastAsiaTheme="majorEastAsia"/>
          <w:color w:val="000000"/>
        </w:rPr>
      </w:pPr>
    </w:p>
    <w:p w:rsidR="00C67571" w:rsidRDefault="00C67571" w:rsidP="00C67571">
      <w:pPr>
        <w:pStyle w:val="NormalWeb"/>
        <w:rPr>
          <w:rStyle w:val="Strong"/>
          <w:rFonts w:eastAsiaTheme="majorEastAsia"/>
          <w:color w:val="000000"/>
        </w:rPr>
      </w:pPr>
    </w:p>
    <w:p w:rsidR="00C67571" w:rsidRDefault="00C67571" w:rsidP="00C67571">
      <w:pPr>
        <w:pStyle w:val="NormalWeb"/>
        <w:rPr>
          <w:color w:val="000000"/>
        </w:rPr>
      </w:pPr>
      <w:r>
        <w:rPr>
          <w:rStyle w:val="Strong"/>
          <w:rFonts w:eastAsiaTheme="majorEastAsia"/>
          <w:color w:val="000000"/>
        </w:rPr>
        <w:t>PART II</w:t>
      </w:r>
      <w:r>
        <w:rPr>
          <w:color w:val="000000"/>
        </w:rPr>
        <w:t xml:space="preserve"> </w:t>
      </w:r>
    </w:p>
    <w:p w:rsidR="00C67571" w:rsidRDefault="00C67571" w:rsidP="00C67571">
      <w:pPr>
        <w:pStyle w:val="NormalWeb"/>
        <w:rPr>
          <w:color w:val="000000"/>
        </w:rPr>
      </w:pPr>
      <w:r>
        <w:rPr>
          <w:rStyle w:val="Strong"/>
          <w:rFonts w:eastAsiaTheme="majorEastAsia"/>
          <w:color w:val="000000"/>
        </w:rPr>
        <w:t>[60 marks]</w:t>
      </w:r>
      <w:r>
        <w:rPr>
          <w:color w:val="000000"/>
        </w:rPr>
        <w:t xml:space="preserve"> </w:t>
      </w:r>
    </w:p>
    <w:p w:rsidR="00C67571" w:rsidRDefault="00C67571" w:rsidP="00C67571">
      <w:pPr>
        <w:pStyle w:val="NormalWeb"/>
        <w:rPr>
          <w:color w:val="000000"/>
        </w:rPr>
      </w:pPr>
      <w:r>
        <w:rPr>
          <w:rStyle w:val="Emphasis"/>
          <w:color w:val="000000"/>
        </w:rPr>
        <w:t xml:space="preserve">Answer </w:t>
      </w:r>
      <w:r>
        <w:rPr>
          <w:rStyle w:val="Strong"/>
          <w:rFonts w:eastAsiaTheme="majorEastAsia"/>
          <w:color w:val="000000"/>
        </w:rPr>
        <w:t>four</w:t>
      </w:r>
      <w:r>
        <w:rPr>
          <w:rStyle w:val="Emphasis"/>
          <w:color w:val="000000"/>
        </w:rPr>
        <w:t xml:space="preserve"> questions </w:t>
      </w:r>
      <w:r>
        <w:rPr>
          <w:rStyle w:val="Strong"/>
          <w:rFonts w:eastAsiaTheme="majorEastAsia"/>
          <w:color w:val="000000"/>
        </w:rPr>
        <w:t>only</w:t>
      </w:r>
      <w:r>
        <w:rPr>
          <w:rStyle w:val="Emphasis"/>
          <w:color w:val="000000"/>
        </w:rPr>
        <w:t xml:space="preserve"> from this section</w:t>
      </w: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numPr>
          <w:ilvl w:val="0"/>
          <w:numId w:val="8"/>
        </w:numPr>
        <w:spacing w:before="100" w:beforeAutospacing="1" w:after="100" w:afterAutospacing="1" w:line="240" w:lineRule="auto"/>
        <w:rPr>
          <w:color w:val="000000"/>
        </w:rPr>
      </w:pPr>
      <w:r>
        <w:rPr>
          <w:color w:val="000000"/>
        </w:rPr>
        <w:t xml:space="preserve">(a) </w:t>
      </w:r>
      <w:proofErr w:type="gramStart"/>
      <w:r>
        <w:rPr>
          <w:color w:val="000000"/>
        </w:rPr>
        <w:t>   (</w:t>
      </w:r>
      <w:proofErr w:type="spellStart"/>
      <w:proofErr w:type="gramEnd"/>
      <w:r>
        <w:rPr>
          <w:color w:val="000000"/>
        </w:rPr>
        <w:t>i</w:t>
      </w:r>
      <w:proofErr w:type="spellEnd"/>
      <w:r>
        <w:rPr>
          <w:color w:val="000000"/>
        </w:rPr>
        <w:t xml:space="preserve">)      What is </w:t>
      </w:r>
      <w:r>
        <w:rPr>
          <w:rStyle w:val="Emphasis"/>
          <w:color w:val="000000"/>
        </w:rPr>
        <w:t>weather</w:t>
      </w:r>
      <w:r>
        <w:rPr>
          <w:color w:val="000000"/>
        </w:rPr>
        <w:t>?</w:t>
      </w:r>
    </w:p>
    <w:p w:rsidR="00C67571" w:rsidRDefault="00C67571" w:rsidP="00C67571">
      <w:pPr>
        <w:pStyle w:val="NormalWeb"/>
        <w:rPr>
          <w:color w:val="000000"/>
        </w:rPr>
      </w:pPr>
      <w:r>
        <w:rPr>
          <w:color w:val="000000"/>
        </w:rPr>
        <w:t xml:space="preserve">(ii)     State </w:t>
      </w:r>
      <w:r>
        <w:rPr>
          <w:rStyle w:val="Strong"/>
          <w:rFonts w:eastAsiaTheme="majorEastAsia"/>
          <w:color w:val="000000"/>
        </w:rPr>
        <w:t>two</w:t>
      </w:r>
      <w:r>
        <w:rPr>
          <w:color w:val="000000"/>
        </w:rPr>
        <w:t xml:space="preserve"> differences between </w:t>
      </w:r>
      <w:r>
        <w:rPr>
          <w:rStyle w:val="Emphasis"/>
          <w:color w:val="000000"/>
        </w:rPr>
        <w:t>weather</w:t>
      </w:r>
      <w:r>
        <w:rPr>
          <w:color w:val="000000"/>
        </w:rPr>
        <w:t xml:space="preserve"> and </w:t>
      </w:r>
      <w:r>
        <w:rPr>
          <w:rStyle w:val="Emphasis"/>
          <w:color w:val="000000"/>
        </w:rPr>
        <w:t>season</w:t>
      </w:r>
      <w:r>
        <w:rPr>
          <w:color w:val="000000"/>
        </w:rPr>
        <w:t>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(b)     State the composition of </w:t>
      </w:r>
      <w:r>
        <w:rPr>
          <w:rStyle w:val="Strong"/>
          <w:rFonts w:eastAsiaTheme="majorEastAsia"/>
          <w:color w:val="000000"/>
        </w:rPr>
        <w:t>each</w:t>
      </w:r>
      <w:r>
        <w:rPr>
          <w:color w:val="000000"/>
        </w:rPr>
        <w:t xml:space="preserve"> of the following alloys; </w:t>
      </w:r>
    </w:p>
    <w:p w:rsidR="00C67571" w:rsidRDefault="00C67571" w:rsidP="00C67571">
      <w:pPr>
        <w:pStyle w:val="NormalWeb"/>
        <w:rPr>
          <w:color w:val="000000"/>
        </w:rPr>
      </w:pPr>
      <w:r>
        <w:rPr>
          <w:color w:val="000000"/>
        </w:rPr>
        <w:t>(</w:t>
      </w:r>
      <w:proofErr w:type="spellStart"/>
      <w:r>
        <w:rPr>
          <w:color w:val="000000"/>
        </w:rPr>
        <w:t>i</w:t>
      </w:r>
      <w:proofErr w:type="spellEnd"/>
      <w:r>
        <w:rPr>
          <w:color w:val="000000"/>
        </w:rPr>
        <w:t xml:space="preserve">)      steel; </w:t>
      </w:r>
    </w:p>
    <w:p w:rsidR="00C67571" w:rsidRDefault="00C67571" w:rsidP="00C67571">
      <w:pPr>
        <w:pStyle w:val="NormalWeb"/>
        <w:rPr>
          <w:color w:val="000000"/>
        </w:rPr>
      </w:pPr>
      <w:r>
        <w:rPr>
          <w:color w:val="000000"/>
        </w:rPr>
        <w:t>(ii)     stainless steel                                                                                                       </w:t>
      </w:r>
      <w:proofErr w:type="gramStart"/>
      <w:r>
        <w:rPr>
          <w:color w:val="000000"/>
        </w:rPr>
        <w:t>   [</w:t>
      </w:r>
      <w:proofErr w:type="gramEnd"/>
      <w:r>
        <w:rPr>
          <w:color w:val="000000"/>
        </w:rPr>
        <w:t xml:space="preserve">3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lastRenderedPageBreak/>
        <w:t xml:space="preserve">(c)     List </w:t>
      </w:r>
      <w:r>
        <w:rPr>
          <w:rStyle w:val="Strong"/>
          <w:rFonts w:eastAsiaTheme="majorEastAsia"/>
          <w:color w:val="000000"/>
        </w:rPr>
        <w:t>four</w:t>
      </w:r>
      <w:r>
        <w:rPr>
          <w:color w:val="000000"/>
        </w:rPr>
        <w:t xml:space="preserve"> benefits of vegetables to humans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(d)     The diagram below is an illustration of life-cycle of a flowering plant. </w:t>
      </w:r>
    </w:p>
    <w:p w:rsidR="00C67571" w:rsidRDefault="00C67571" w:rsidP="00C67571">
      <w:pPr>
        <w:pStyle w:val="NormalWeb"/>
        <w:rPr>
          <w:color w:val="000000"/>
        </w:rPr>
      </w:pPr>
      <w:r>
        <w:rPr>
          <w:noProof/>
          <w:color w:val="000000"/>
        </w:rPr>
        <w:drawing>
          <wp:inline distT="0" distB="0" distL="0" distR="0">
            <wp:extent cx="3263046" cy="2628900"/>
            <wp:effectExtent l="0" t="0" r="0" b="0"/>
            <wp:docPr id="3" name="Picture 3" descr="bece-20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ce-2015-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0337" cy="2650888"/>
                    </a:xfrm>
                    <a:prstGeom prst="rect">
                      <a:avLst/>
                    </a:prstGeom>
                    <a:noFill/>
                    <a:ln>
                      <a:noFill/>
                    </a:ln>
                  </pic:spPr>
                </pic:pic>
              </a:graphicData>
            </a:graphic>
          </wp:inline>
        </w:drawing>
      </w:r>
    </w:p>
    <w:p w:rsidR="00C67571" w:rsidRDefault="00C67571" w:rsidP="00C67571">
      <w:pPr>
        <w:pStyle w:val="NormalWeb"/>
        <w:rPr>
          <w:color w:val="000000"/>
        </w:rPr>
      </w:pPr>
      <w:r>
        <w:rPr>
          <w:color w:val="000000"/>
        </w:rPr>
        <w:t xml:space="preserve">Name </w:t>
      </w:r>
      <w:r>
        <w:rPr>
          <w:rStyle w:val="Strong"/>
          <w:rFonts w:eastAsiaTheme="majorEastAsia"/>
          <w:color w:val="000000"/>
        </w:rPr>
        <w:t>each</w:t>
      </w:r>
      <w:r>
        <w:rPr>
          <w:color w:val="000000"/>
        </w:rPr>
        <w:t xml:space="preserve"> of the stages labelled </w:t>
      </w:r>
      <w:r>
        <w:rPr>
          <w:rStyle w:val="Strong"/>
          <w:rFonts w:eastAsiaTheme="majorEastAsia"/>
          <w:color w:val="000000"/>
        </w:rPr>
        <w:t>I, II, III</w:t>
      </w:r>
      <w:r>
        <w:rPr>
          <w:color w:val="000000"/>
        </w:rPr>
        <w:t xml:space="preserve"> and </w:t>
      </w:r>
      <w:r>
        <w:rPr>
          <w:rStyle w:val="Strong"/>
          <w:rFonts w:eastAsiaTheme="majorEastAsia"/>
          <w:color w:val="000000"/>
        </w:rPr>
        <w:t>IV</w:t>
      </w:r>
      <w:r>
        <w:rPr>
          <w:color w:val="000000"/>
        </w:rPr>
        <w:t>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numPr>
          <w:ilvl w:val="0"/>
          <w:numId w:val="9"/>
        </w:numPr>
        <w:spacing w:before="100" w:beforeAutospacing="1" w:after="100" w:afterAutospacing="1" w:line="240" w:lineRule="auto"/>
        <w:rPr>
          <w:color w:val="000000"/>
        </w:rPr>
      </w:pPr>
      <w:r>
        <w:rPr>
          <w:color w:val="000000"/>
        </w:rPr>
        <w:t xml:space="preserve">(a) Explain how </w:t>
      </w:r>
    </w:p>
    <w:p w:rsidR="00C67571" w:rsidRDefault="00C67571" w:rsidP="00C67571">
      <w:pPr>
        <w:numPr>
          <w:ilvl w:val="1"/>
          <w:numId w:val="9"/>
        </w:numPr>
        <w:spacing w:before="100" w:beforeAutospacing="1" w:after="100" w:afterAutospacing="1" w:line="240" w:lineRule="auto"/>
        <w:rPr>
          <w:color w:val="000000"/>
        </w:rPr>
      </w:pPr>
      <w:r>
        <w:rPr>
          <w:color w:val="000000"/>
        </w:rPr>
        <w:t xml:space="preserve">lithium atom becomes </w:t>
      </w:r>
      <w:r>
        <w:rPr>
          <w:rStyle w:val="Strong"/>
          <w:color w:val="000000"/>
        </w:rPr>
        <w:t>positively</w:t>
      </w:r>
      <w:r>
        <w:rPr>
          <w:color w:val="000000"/>
        </w:rPr>
        <w:t xml:space="preserve"> charged</w:t>
      </w:r>
    </w:p>
    <w:p w:rsidR="00C67571" w:rsidRDefault="00C67571" w:rsidP="00C67571">
      <w:pPr>
        <w:numPr>
          <w:ilvl w:val="1"/>
          <w:numId w:val="9"/>
        </w:numPr>
        <w:spacing w:before="100" w:beforeAutospacing="1" w:after="100" w:afterAutospacing="1" w:line="240" w:lineRule="auto"/>
        <w:rPr>
          <w:color w:val="000000"/>
        </w:rPr>
      </w:pPr>
      <w:r>
        <w:rPr>
          <w:color w:val="000000"/>
        </w:rPr>
        <w:t xml:space="preserve">oxygen atom becomes </w:t>
      </w:r>
      <w:r>
        <w:rPr>
          <w:rStyle w:val="Strong"/>
          <w:color w:val="000000"/>
        </w:rPr>
        <w:t>negatively</w:t>
      </w:r>
      <w:r>
        <w:rPr>
          <w:color w:val="000000"/>
        </w:rPr>
        <w:t xml:space="preserve"> charged [2 marks]</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(b)  </w:t>
      </w:r>
      <w:proofErr w:type="gramStart"/>
      <w:r>
        <w:rPr>
          <w:color w:val="000000"/>
        </w:rPr>
        <w:t>   (</w:t>
      </w:r>
      <w:proofErr w:type="spellStart"/>
      <w:proofErr w:type="gramEnd"/>
      <w:r>
        <w:rPr>
          <w:color w:val="000000"/>
        </w:rPr>
        <w:t>i</w:t>
      </w:r>
      <w:proofErr w:type="spellEnd"/>
      <w:r>
        <w:rPr>
          <w:color w:val="000000"/>
        </w:rPr>
        <w:t xml:space="preserve">)      What is </w:t>
      </w:r>
      <w:r>
        <w:rPr>
          <w:rStyle w:val="Emphasis"/>
          <w:color w:val="000000"/>
        </w:rPr>
        <w:t>potential energy</w:t>
      </w:r>
      <w:r>
        <w:rPr>
          <w:color w:val="000000"/>
        </w:rPr>
        <w:t xml:space="preserve">? </w:t>
      </w:r>
    </w:p>
    <w:p w:rsidR="00C67571" w:rsidRDefault="00C67571" w:rsidP="00C67571">
      <w:pPr>
        <w:pStyle w:val="NormalWeb"/>
        <w:rPr>
          <w:color w:val="000000"/>
        </w:rPr>
      </w:pPr>
      <w:r>
        <w:rPr>
          <w:color w:val="000000"/>
        </w:rPr>
        <w:t>(ii)     A coconut of mass 2 kg is on a tree 5 m tall. Determine the potential energy of the coconut at this height        </w:t>
      </w:r>
      <w:proofErr w:type="gramStart"/>
      <w:r>
        <w:rPr>
          <w:color w:val="000000"/>
        </w:rPr>
        <w:t>   [</w:t>
      </w:r>
      <w:proofErr w:type="gramEnd"/>
      <w:r>
        <w:rPr>
          <w:color w:val="000000"/>
        </w:rPr>
        <w:t xml:space="preserve">Take </w:t>
      </w:r>
      <w:r>
        <w:rPr>
          <w:rStyle w:val="Strong"/>
          <w:rFonts w:eastAsiaTheme="majorEastAsia"/>
          <w:color w:val="000000"/>
        </w:rPr>
        <w:t>g</w:t>
      </w:r>
      <w:r>
        <w:rPr>
          <w:color w:val="000000"/>
        </w:rPr>
        <w:t xml:space="preserve"> = 10 </w:t>
      </w:r>
      <w:proofErr w:type="spellStart"/>
      <w:r>
        <w:rPr>
          <w:color w:val="000000"/>
        </w:rPr>
        <w:t>ms</w:t>
      </w:r>
      <w:proofErr w:type="spellEnd"/>
      <w:r>
        <w:rPr>
          <w:color w:val="000000"/>
          <w:vertAlign w:val="superscript"/>
        </w:rPr>
        <w:t>–2</w:t>
      </w:r>
      <w:r>
        <w:rPr>
          <w:color w:val="000000"/>
        </w:rPr>
        <w:t xml:space="preserve">] [5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(c)     State </w:t>
      </w:r>
      <w:r>
        <w:rPr>
          <w:rStyle w:val="Strong"/>
          <w:rFonts w:eastAsiaTheme="majorEastAsia"/>
          <w:color w:val="000000"/>
        </w:rPr>
        <w:t>four</w:t>
      </w:r>
      <w:r>
        <w:rPr>
          <w:color w:val="000000"/>
        </w:rPr>
        <w:t xml:space="preserve"> causes of teenage pregnancy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lastRenderedPageBreak/>
        <w:t xml:space="preserve">(c)     State </w:t>
      </w:r>
      <w:r>
        <w:rPr>
          <w:rStyle w:val="Strong"/>
          <w:rFonts w:eastAsiaTheme="majorEastAsia"/>
          <w:color w:val="000000"/>
        </w:rPr>
        <w:t>four</w:t>
      </w:r>
      <w:r>
        <w:rPr>
          <w:color w:val="000000"/>
        </w:rPr>
        <w:t xml:space="preserve"> uses of soil in agriculture.                                               </w:t>
      </w:r>
      <w:r>
        <w:rPr>
          <w:color w:val="000000"/>
        </w:rPr>
        <w:t>                        </w:t>
      </w:r>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numPr>
          <w:ilvl w:val="0"/>
          <w:numId w:val="10"/>
        </w:numPr>
        <w:spacing w:before="100" w:beforeAutospacing="1" w:after="100" w:afterAutospacing="1" w:line="240" w:lineRule="auto"/>
        <w:rPr>
          <w:color w:val="000000"/>
        </w:rPr>
      </w:pPr>
      <w:r>
        <w:rPr>
          <w:color w:val="000000"/>
        </w:rPr>
        <w:t xml:space="preserve">(a)    Give </w:t>
      </w:r>
      <w:r>
        <w:rPr>
          <w:rStyle w:val="Strong"/>
          <w:color w:val="000000"/>
        </w:rPr>
        <w:t>four</w:t>
      </w:r>
      <w:r>
        <w:rPr>
          <w:color w:val="000000"/>
        </w:rPr>
        <w:t xml:space="preserve"> health benefits of water to humans                                                  </w:t>
      </w:r>
      <w:proofErr w:type="gramStart"/>
      <w:r>
        <w:rPr>
          <w:color w:val="000000"/>
        </w:rPr>
        <w:t>   [</w:t>
      </w:r>
      <w:proofErr w:type="gramEnd"/>
      <w:r>
        <w:rPr>
          <w:color w:val="000000"/>
        </w:rPr>
        <w:t>4 marks]</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(b)  </w:t>
      </w:r>
      <w:proofErr w:type="gramStart"/>
      <w:r>
        <w:rPr>
          <w:color w:val="000000"/>
        </w:rPr>
        <w:t>   (</w:t>
      </w:r>
      <w:proofErr w:type="spellStart"/>
      <w:proofErr w:type="gramEnd"/>
      <w:r>
        <w:rPr>
          <w:color w:val="000000"/>
        </w:rPr>
        <w:t>i</w:t>
      </w:r>
      <w:proofErr w:type="spellEnd"/>
      <w:r>
        <w:rPr>
          <w:color w:val="000000"/>
        </w:rPr>
        <w:t xml:space="preserve">)      State </w:t>
      </w:r>
      <w:r>
        <w:rPr>
          <w:rStyle w:val="Strong"/>
          <w:rFonts w:eastAsiaTheme="majorEastAsia"/>
          <w:color w:val="000000"/>
        </w:rPr>
        <w:t>two</w:t>
      </w:r>
      <w:r>
        <w:rPr>
          <w:color w:val="000000"/>
        </w:rPr>
        <w:t xml:space="preserve"> ways in which crop rotation is important in crop production </w:t>
      </w:r>
    </w:p>
    <w:p w:rsidR="00C67571" w:rsidRDefault="00C67571" w:rsidP="00C67571">
      <w:pPr>
        <w:pStyle w:val="NormalWeb"/>
        <w:rPr>
          <w:color w:val="000000"/>
        </w:rPr>
      </w:pPr>
      <w:r>
        <w:rPr>
          <w:color w:val="000000"/>
        </w:rPr>
        <w:t xml:space="preserve">(ii)     Distinguish between </w:t>
      </w:r>
      <w:r>
        <w:rPr>
          <w:rStyle w:val="Emphasis"/>
          <w:color w:val="000000"/>
        </w:rPr>
        <w:t>mixed cropping</w:t>
      </w:r>
      <w:r>
        <w:rPr>
          <w:color w:val="000000"/>
        </w:rPr>
        <w:t xml:space="preserve"> and </w:t>
      </w:r>
      <w:r>
        <w:rPr>
          <w:rStyle w:val="Emphasis"/>
          <w:color w:val="000000"/>
        </w:rPr>
        <w:t>mixed farming</w:t>
      </w:r>
      <w:r>
        <w:rPr>
          <w:color w:val="000000"/>
        </w:rPr>
        <w:t>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(c)  </w:t>
      </w:r>
      <w:proofErr w:type="gramStart"/>
      <w:r>
        <w:rPr>
          <w:color w:val="000000"/>
        </w:rPr>
        <w:t>   (</w:t>
      </w:r>
      <w:proofErr w:type="spellStart"/>
      <w:proofErr w:type="gramEnd"/>
      <w:r>
        <w:rPr>
          <w:color w:val="000000"/>
        </w:rPr>
        <w:t>i</w:t>
      </w:r>
      <w:proofErr w:type="spellEnd"/>
      <w:r>
        <w:rPr>
          <w:color w:val="000000"/>
        </w:rPr>
        <w:t xml:space="preserve">)      What is a </w:t>
      </w:r>
      <w:r>
        <w:rPr>
          <w:rStyle w:val="Emphasis"/>
          <w:color w:val="000000"/>
        </w:rPr>
        <w:t>fuse</w:t>
      </w:r>
      <w:r>
        <w:rPr>
          <w:color w:val="000000"/>
        </w:rPr>
        <w:t xml:space="preserve">? </w:t>
      </w:r>
    </w:p>
    <w:p w:rsidR="00C67571" w:rsidRDefault="00C67571" w:rsidP="00C67571">
      <w:pPr>
        <w:pStyle w:val="NormalWeb"/>
        <w:rPr>
          <w:color w:val="000000"/>
        </w:rPr>
      </w:pPr>
      <w:r>
        <w:rPr>
          <w:color w:val="000000"/>
        </w:rPr>
        <w:t xml:space="preserve">(ii)     Name the </w:t>
      </w:r>
      <w:proofErr w:type="spellStart"/>
      <w:r>
        <w:rPr>
          <w:color w:val="000000"/>
        </w:rPr>
        <w:t>colour</w:t>
      </w:r>
      <w:proofErr w:type="spellEnd"/>
      <w:r>
        <w:rPr>
          <w:color w:val="000000"/>
        </w:rPr>
        <w:t xml:space="preserve"> code of the wire on which a fuse is placed in a three-pin </w:t>
      </w:r>
      <w:proofErr w:type="gramStart"/>
      <w:r>
        <w:rPr>
          <w:color w:val="000000"/>
        </w:rPr>
        <w:t>plug[</w:t>
      </w:r>
      <w:proofErr w:type="gramEnd"/>
      <w:r>
        <w:rPr>
          <w:color w:val="000000"/>
        </w:rPr>
        <w:t xml:space="preserve">3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(d)  </w:t>
      </w:r>
      <w:proofErr w:type="gramStart"/>
      <w:r>
        <w:rPr>
          <w:color w:val="000000"/>
        </w:rPr>
        <w:t>   (</w:t>
      </w:r>
      <w:proofErr w:type="spellStart"/>
      <w:proofErr w:type="gramEnd"/>
      <w:r>
        <w:rPr>
          <w:color w:val="000000"/>
        </w:rPr>
        <w:t>i</w:t>
      </w:r>
      <w:proofErr w:type="spellEnd"/>
      <w:r>
        <w:rPr>
          <w:color w:val="000000"/>
        </w:rPr>
        <w:t xml:space="preserve">)      In a tabular form, state </w:t>
      </w:r>
      <w:r>
        <w:rPr>
          <w:rStyle w:val="Strong"/>
          <w:rFonts w:eastAsiaTheme="majorEastAsia"/>
          <w:color w:val="000000"/>
        </w:rPr>
        <w:t>three</w:t>
      </w:r>
      <w:r>
        <w:rPr>
          <w:color w:val="000000"/>
        </w:rPr>
        <w:t xml:space="preserve"> differences between </w:t>
      </w:r>
      <w:r>
        <w:rPr>
          <w:rStyle w:val="Emphasis"/>
          <w:color w:val="000000"/>
        </w:rPr>
        <w:t>osmosis</w:t>
      </w:r>
      <w:r>
        <w:rPr>
          <w:color w:val="000000"/>
        </w:rPr>
        <w:t xml:space="preserve"> and </w:t>
      </w:r>
      <w:r>
        <w:rPr>
          <w:rStyle w:val="Emphasis"/>
          <w:color w:val="000000"/>
        </w:rPr>
        <w:t>diffusion</w:t>
      </w:r>
      <w:r>
        <w:rPr>
          <w:color w:val="000000"/>
        </w:rPr>
        <w:t xml:space="preserve"> </w:t>
      </w:r>
    </w:p>
    <w:p w:rsidR="00C67571" w:rsidRDefault="00C67571" w:rsidP="00C67571">
      <w:pPr>
        <w:pStyle w:val="NormalWeb"/>
        <w:rPr>
          <w:color w:val="000000"/>
        </w:rPr>
      </w:pPr>
      <w:r>
        <w:rPr>
          <w:color w:val="000000"/>
        </w:rPr>
        <w:t xml:space="preserve">(ii)     State </w:t>
      </w:r>
      <w:r>
        <w:rPr>
          <w:rStyle w:val="Strong"/>
          <w:rFonts w:eastAsiaTheme="majorEastAsia"/>
          <w:color w:val="000000"/>
        </w:rPr>
        <w:t>one</w:t>
      </w:r>
      <w:r>
        <w:rPr>
          <w:color w:val="000000"/>
        </w:rPr>
        <w:t xml:space="preserve"> way in which osmosis is similar to diffusion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numPr>
          <w:ilvl w:val="0"/>
          <w:numId w:val="11"/>
        </w:numPr>
        <w:spacing w:before="100" w:beforeAutospacing="1" w:after="100" w:afterAutospacing="1" w:line="240" w:lineRule="auto"/>
        <w:rPr>
          <w:color w:val="000000"/>
        </w:rPr>
      </w:pPr>
      <w:r>
        <w:rPr>
          <w:color w:val="000000"/>
        </w:rPr>
        <w:t>(a) (</w:t>
      </w:r>
      <w:proofErr w:type="spellStart"/>
      <w:r>
        <w:rPr>
          <w:color w:val="000000"/>
        </w:rPr>
        <w:t>i</w:t>
      </w:r>
      <w:proofErr w:type="spellEnd"/>
      <w:r>
        <w:rPr>
          <w:color w:val="000000"/>
        </w:rPr>
        <w:t xml:space="preserve">)      What is a </w:t>
      </w:r>
      <w:r>
        <w:rPr>
          <w:rStyle w:val="Emphasis"/>
          <w:color w:val="000000"/>
        </w:rPr>
        <w:t>balanced</w:t>
      </w:r>
      <w:r>
        <w:rPr>
          <w:color w:val="000000"/>
        </w:rPr>
        <w:t xml:space="preserve"> ration in animal nutrition?</w:t>
      </w:r>
    </w:p>
    <w:p w:rsidR="00C67571" w:rsidRDefault="00C67571" w:rsidP="00C67571">
      <w:pPr>
        <w:pStyle w:val="NormalWeb"/>
        <w:rPr>
          <w:color w:val="000000"/>
        </w:rPr>
      </w:pPr>
      <w:r>
        <w:rPr>
          <w:color w:val="000000"/>
        </w:rPr>
        <w:t xml:space="preserve">(ii)     State </w:t>
      </w:r>
      <w:r>
        <w:rPr>
          <w:rStyle w:val="Strong"/>
          <w:rFonts w:eastAsiaTheme="majorEastAsia"/>
          <w:color w:val="000000"/>
        </w:rPr>
        <w:t>two</w:t>
      </w:r>
      <w:r>
        <w:rPr>
          <w:color w:val="000000"/>
        </w:rPr>
        <w:t xml:space="preserve"> benefits of balanced ration to poultry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(b)   List </w:t>
      </w:r>
      <w:r>
        <w:rPr>
          <w:rStyle w:val="Strong"/>
          <w:rFonts w:eastAsiaTheme="majorEastAsia"/>
          <w:color w:val="000000"/>
        </w:rPr>
        <w:t>four</w:t>
      </w:r>
      <w:r>
        <w:rPr>
          <w:color w:val="000000"/>
        </w:rPr>
        <w:t xml:space="preserve"> hazards that may be encountered in teaching and learning of science [4 marks] </w:t>
      </w:r>
    </w:p>
    <w:p w:rsidR="00C67571" w:rsidRDefault="00C67571" w:rsidP="00C67571">
      <w:pPr>
        <w:pStyle w:val="NormalWeb"/>
        <w:rPr>
          <w:color w:val="000000"/>
        </w:rPr>
      </w:pPr>
      <w:r>
        <w:rPr>
          <w:color w:val="000000"/>
        </w:rPr>
        <w:t>(c)   Name the parts of the circulatory system of humans                                   </w:t>
      </w:r>
      <w:proofErr w:type="gramStart"/>
      <w:r>
        <w:rPr>
          <w:color w:val="000000"/>
        </w:rPr>
        <w:t>   [</w:t>
      </w:r>
      <w:proofErr w:type="gramEnd"/>
      <w:r>
        <w:rPr>
          <w:color w:val="000000"/>
        </w:rPr>
        <w:t xml:space="preserve">3 marks] </w:t>
      </w:r>
    </w:p>
    <w:p w:rsidR="00C67571" w:rsidRDefault="00C67571" w:rsidP="00C67571">
      <w:pPr>
        <w:pStyle w:val="NormalWeb"/>
        <w:rPr>
          <w:color w:val="000000"/>
        </w:rPr>
      </w:pPr>
      <w:proofErr w:type="gramStart"/>
      <w:r>
        <w:rPr>
          <w:color w:val="000000"/>
        </w:rPr>
        <w:t>(d)  (</w:t>
      </w:r>
      <w:proofErr w:type="spellStart"/>
      <w:proofErr w:type="gramEnd"/>
      <w:r>
        <w:rPr>
          <w:color w:val="000000"/>
        </w:rPr>
        <w:t>i</w:t>
      </w:r>
      <w:proofErr w:type="spellEnd"/>
      <w:r>
        <w:rPr>
          <w:color w:val="000000"/>
        </w:rPr>
        <w:t xml:space="preserve">)      What is a </w:t>
      </w:r>
      <w:r>
        <w:rPr>
          <w:rStyle w:val="Emphasis"/>
          <w:color w:val="000000"/>
        </w:rPr>
        <w:t>simple machine</w:t>
      </w:r>
      <w:r>
        <w:rPr>
          <w:color w:val="000000"/>
        </w:rPr>
        <w:t xml:space="preserve">? </w:t>
      </w:r>
    </w:p>
    <w:p w:rsidR="00C67571" w:rsidRDefault="00C67571" w:rsidP="00C67571">
      <w:pPr>
        <w:pStyle w:val="NormalWeb"/>
        <w:rPr>
          <w:color w:val="000000"/>
        </w:rPr>
      </w:pPr>
      <w:r>
        <w:rPr>
          <w:color w:val="000000"/>
        </w:rPr>
        <w:t xml:space="preserve">(ii)     State </w:t>
      </w:r>
      <w:r>
        <w:rPr>
          <w:rStyle w:val="Strong"/>
          <w:rFonts w:eastAsiaTheme="majorEastAsia"/>
          <w:color w:val="000000"/>
        </w:rPr>
        <w:t>two</w:t>
      </w:r>
      <w:r>
        <w:rPr>
          <w:color w:val="000000"/>
        </w:rPr>
        <w:t xml:space="preserve"> methods of overcoming friction in everyday activities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numPr>
          <w:ilvl w:val="0"/>
          <w:numId w:val="12"/>
        </w:numPr>
        <w:spacing w:before="100" w:beforeAutospacing="1" w:after="100" w:afterAutospacing="1" w:line="240" w:lineRule="auto"/>
        <w:rPr>
          <w:color w:val="000000"/>
        </w:rPr>
      </w:pPr>
      <w:r>
        <w:rPr>
          <w:color w:val="000000"/>
        </w:rPr>
        <w:t>(a) </w:t>
      </w:r>
      <w:proofErr w:type="gramStart"/>
      <w:r>
        <w:rPr>
          <w:color w:val="000000"/>
        </w:rPr>
        <w:t>   (</w:t>
      </w:r>
      <w:proofErr w:type="spellStart"/>
      <w:proofErr w:type="gramEnd"/>
      <w:r>
        <w:rPr>
          <w:color w:val="000000"/>
        </w:rPr>
        <w:t>i</w:t>
      </w:r>
      <w:proofErr w:type="spellEnd"/>
      <w:r>
        <w:rPr>
          <w:color w:val="000000"/>
        </w:rPr>
        <w:t xml:space="preserve">)      What is a </w:t>
      </w:r>
      <w:r>
        <w:rPr>
          <w:rStyle w:val="Emphasis"/>
          <w:color w:val="000000"/>
        </w:rPr>
        <w:t>magnetic field</w:t>
      </w:r>
      <w:r>
        <w:rPr>
          <w:color w:val="000000"/>
        </w:rPr>
        <w:t>?</w:t>
      </w:r>
    </w:p>
    <w:p w:rsidR="00C67571" w:rsidRDefault="00C67571" w:rsidP="00C67571">
      <w:pPr>
        <w:pStyle w:val="NormalWeb"/>
        <w:rPr>
          <w:color w:val="000000"/>
        </w:rPr>
      </w:pPr>
      <w:r>
        <w:rPr>
          <w:color w:val="000000"/>
        </w:rPr>
        <w:t xml:space="preserve">(ii)     To which class of mixture does </w:t>
      </w:r>
      <w:r>
        <w:rPr>
          <w:rStyle w:val="Strong"/>
          <w:rFonts w:eastAsiaTheme="majorEastAsia"/>
          <w:color w:val="000000"/>
        </w:rPr>
        <w:t>each</w:t>
      </w:r>
      <w:r>
        <w:rPr>
          <w:color w:val="000000"/>
        </w:rPr>
        <w:t xml:space="preserve"> of the following belong? </w:t>
      </w:r>
    </w:p>
    <w:p w:rsidR="00C67571" w:rsidRDefault="00C67571" w:rsidP="00C67571">
      <w:pPr>
        <w:pStyle w:val="NormalWeb"/>
        <w:rPr>
          <w:color w:val="000000"/>
        </w:rPr>
      </w:pPr>
      <w:r>
        <w:rPr>
          <w:color w:val="000000"/>
        </w:rPr>
        <w:t>(</w:t>
      </w:r>
      <w:proofErr w:type="gramStart"/>
      <w:r>
        <w:rPr>
          <w:color w:val="000000"/>
        </w:rPr>
        <w:t xml:space="preserve">α)   </w:t>
      </w:r>
      <w:proofErr w:type="gramEnd"/>
      <w:r>
        <w:rPr>
          <w:color w:val="000000"/>
        </w:rPr>
        <w:t xml:space="preserve">Smoke </w:t>
      </w:r>
    </w:p>
    <w:p w:rsidR="00C67571" w:rsidRDefault="00C67571" w:rsidP="00C67571">
      <w:pPr>
        <w:pStyle w:val="NormalWeb"/>
        <w:rPr>
          <w:color w:val="000000"/>
        </w:rPr>
      </w:pPr>
      <w:r>
        <w:rPr>
          <w:color w:val="000000"/>
        </w:rPr>
        <w:lastRenderedPageBreak/>
        <w:t>(</w:t>
      </w:r>
      <w:proofErr w:type="gramStart"/>
      <w:r>
        <w:rPr>
          <w:color w:val="000000"/>
        </w:rPr>
        <w:t xml:space="preserve">β)   </w:t>
      </w:r>
      <w:proofErr w:type="gramEnd"/>
      <w:r>
        <w:rPr>
          <w:color w:val="000000"/>
        </w:rPr>
        <w:t xml:space="preserve">Air </w:t>
      </w:r>
    </w:p>
    <w:p w:rsidR="00C67571" w:rsidRDefault="00C67571" w:rsidP="00C67571">
      <w:pPr>
        <w:pStyle w:val="NormalWeb"/>
        <w:rPr>
          <w:color w:val="000000"/>
        </w:rPr>
      </w:pPr>
      <w:r>
        <w:rPr>
          <w:color w:val="000000"/>
        </w:rPr>
        <w:t>(</w:t>
      </w:r>
      <w:proofErr w:type="gramStart"/>
      <w:r>
        <w:rPr>
          <w:color w:val="000000"/>
        </w:rPr>
        <w:t>γ)   </w:t>
      </w:r>
      <w:proofErr w:type="gramEnd"/>
      <w:r>
        <w:rPr>
          <w:color w:val="000000"/>
        </w:rPr>
        <w:t xml:space="preserve"> Bronze                                                                                                          [5 marks] </w:t>
      </w:r>
    </w:p>
    <w:p w:rsidR="00C67571" w:rsidRDefault="00C67571" w:rsidP="00C67571">
      <w:pPr>
        <w:pStyle w:val="NormalWeb"/>
        <w:rPr>
          <w:color w:val="000000"/>
        </w:rPr>
      </w:pPr>
      <w:r>
        <w:rPr>
          <w:color w:val="000000"/>
        </w:rPr>
        <w:t>(b)  </w:t>
      </w:r>
      <w:proofErr w:type="gramStart"/>
      <w:r>
        <w:rPr>
          <w:color w:val="000000"/>
        </w:rPr>
        <w:t>   (</w:t>
      </w:r>
      <w:proofErr w:type="spellStart"/>
      <w:proofErr w:type="gramEnd"/>
      <w:r>
        <w:rPr>
          <w:color w:val="000000"/>
        </w:rPr>
        <w:t>i</w:t>
      </w:r>
      <w:proofErr w:type="spellEnd"/>
      <w:r>
        <w:rPr>
          <w:color w:val="000000"/>
        </w:rPr>
        <w:t xml:space="preserve">)      What is </w:t>
      </w:r>
      <w:r>
        <w:rPr>
          <w:rStyle w:val="Emphasis"/>
          <w:color w:val="000000"/>
        </w:rPr>
        <w:t>plaque</w:t>
      </w:r>
      <w:r>
        <w:rPr>
          <w:color w:val="000000"/>
        </w:rPr>
        <w:t xml:space="preserve"> in human dentition? </w:t>
      </w:r>
    </w:p>
    <w:p w:rsidR="00C67571" w:rsidRDefault="00C67571" w:rsidP="00C67571">
      <w:pPr>
        <w:pStyle w:val="NormalWeb"/>
        <w:rPr>
          <w:color w:val="000000"/>
        </w:rPr>
      </w:pPr>
      <w:r>
        <w:rPr>
          <w:color w:val="000000"/>
        </w:rPr>
        <w:t>(ii)     State the function of chlorophyll in photosynthesis                                            </w:t>
      </w:r>
      <w:proofErr w:type="gramStart"/>
      <w:r>
        <w:rPr>
          <w:color w:val="000000"/>
        </w:rPr>
        <w:t>   [</w:t>
      </w:r>
      <w:proofErr w:type="gramEnd"/>
      <w:r>
        <w:rPr>
          <w:color w:val="000000"/>
        </w:rPr>
        <w:t xml:space="preserve">3 marks] </w:t>
      </w:r>
    </w:p>
    <w:p w:rsidR="00C67571" w:rsidRDefault="00C67571" w:rsidP="00C67571">
      <w:pPr>
        <w:pStyle w:val="NormalWeb"/>
        <w:rPr>
          <w:color w:val="000000"/>
        </w:rPr>
      </w:pPr>
      <w:r>
        <w:rPr>
          <w:color w:val="000000"/>
        </w:rPr>
        <w:t xml:space="preserve">(c)     Identify the scientific principle underlying the operation of </w:t>
      </w:r>
      <w:r>
        <w:rPr>
          <w:rStyle w:val="Strong"/>
          <w:rFonts w:eastAsiaTheme="majorEastAsia"/>
          <w:color w:val="000000"/>
        </w:rPr>
        <w:t>each</w:t>
      </w:r>
      <w:r>
        <w:rPr>
          <w:color w:val="000000"/>
        </w:rPr>
        <w:t xml:space="preserve"> of the following industries </w:t>
      </w:r>
    </w:p>
    <w:p w:rsidR="00C67571" w:rsidRDefault="00C67571" w:rsidP="00C67571">
      <w:pPr>
        <w:numPr>
          <w:ilvl w:val="0"/>
          <w:numId w:val="13"/>
        </w:numPr>
        <w:spacing w:before="100" w:beforeAutospacing="1" w:after="100" w:afterAutospacing="1" w:line="240" w:lineRule="auto"/>
        <w:rPr>
          <w:color w:val="000000"/>
        </w:rPr>
      </w:pPr>
      <w:proofErr w:type="spellStart"/>
      <w:r>
        <w:rPr>
          <w:color w:val="000000"/>
        </w:rPr>
        <w:t>kenkey</w:t>
      </w:r>
      <w:proofErr w:type="spellEnd"/>
      <w:r>
        <w:rPr>
          <w:color w:val="000000"/>
        </w:rPr>
        <w:t xml:space="preserve"> production</w:t>
      </w:r>
    </w:p>
    <w:p w:rsidR="00C67571" w:rsidRDefault="00C67571" w:rsidP="00C67571">
      <w:pPr>
        <w:numPr>
          <w:ilvl w:val="0"/>
          <w:numId w:val="13"/>
        </w:numPr>
        <w:spacing w:before="100" w:beforeAutospacing="1" w:after="100" w:afterAutospacing="1" w:line="240" w:lineRule="auto"/>
        <w:rPr>
          <w:color w:val="000000"/>
        </w:rPr>
      </w:pPr>
      <w:r>
        <w:rPr>
          <w:color w:val="000000"/>
        </w:rPr>
        <w:t>salt smoking</w:t>
      </w:r>
    </w:p>
    <w:p w:rsidR="00C67571" w:rsidRDefault="00C67571" w:rsidP="00C67571">
      <w:pPr>
        <w:numPr>
          <w:ilvl w:val="0"/>
          <w:numId w:val="13"/>
        </w:numPr>
        <w:spacing w:before="100" w:beforeAutospacing="1" w:after="100" w:afterAutospacing="1" w:line="240" w:lineRule="auto"/>
        <w:rPr>
          <w:color w:val="000000"/>
        </w:rPr>
      </w:pPr>
      <w:r>
        <w:rPr>
          <w:color w:val="000000"/>
        </w:rPr>
        <w:t>fish smoking</w:t>
      </w:r>
    </w:p>
    <w:p w:rsidR="00C67571" w:rsidRDefault="00C67571" w:rsidP="00C67571">
      <w:pPr>
        <w:numPr>
          <w:ilvl w:val="0"/>
          <w:numId w:val="13"/>
        </w:numPr>
        <w:spacing w:before="100" w:beforeAutospacing="1" w:after="100" w:afterAutospacing="1" w:line="240" w:lineRule="auto"/>
        <w:rPr>
          <w:color w:val="000000"/>
        </w:rPr>
      </w:pPr>
      <w:r>
        <w:rPr>
          <w:color w:val="000000"/>
        </w:rPr>
        <w:t>biogas production [4 marks]</w:t>
      </w:r>
    </w:p>
    <w:p w:rsidR="00C67571" w:rsidRDefault="00C67571" w:rsidP="00C67571">
      <w:pPr>
        <w:pStyle w:val="NormalWeb"/>
        <w:rPr>
          <w:color w:val="000000"/>
        </w:rPr>
      </w:pPr>
      <w:r>
        <w:rPr>
          <w:color w:val="000000"/>
        </w:rPr>
        <w:t>(d)  </w:t>
      </w:r>
      <w:proofErr w:type="gramStart"/>
      <w:r>
        <w:rPr>
          <w:color w:val="000000"/>
        </w:rPr>
        <w:t>   (</w:t>
      </w:r>
      <w:proofErr w:type="spellStart"/>
      <w:proofErr w:type="gramEnd"/>
      <w:r>
        <w:rPr>
          <w:color w:val="000000"/>
        </w:rPr>
        <w:t>i</w:t>
      </w:r>
      <w:proofErr w:type="spellEnd"/>
      <w:r>
        <w:rPr>
          <w:color w:val="000000"/>
        </w:rPr>
        <w:t xml:space="preserve">)      What is </w:t>
      </w:r>
      <w:r>
        <w:rPr>
          <w:rStyle w:val="Emphasis"/>
          <w:color w:val="000000"/>
        </w:rPr>
        <w:t>plant parasite</w:t>
      </w:r>
      <w:r>
        <w:rPr>
          <w:color w:val="000000"/>
        </w:rPr>
        <w:t xml:space="preserve">? </w:t>
      </w:r>
    </w:p>
    <w:p w:rsidR="00C67571" w:rsidRDefault="00C67571" w:rsidP="00C67571">
      <w:pPr>
        <w:pStyle w:val="NormalWeb"/>
        <w:rPr>
          <w:color w:val="000000"/>
        </w:rPr>
      </w:pPr>
      <w:r>
        <w:rPr>
          <w:color w:val="000000"/>
        </w:rPr>
        <w:t xml:space="preserve">(ii)     Give </w:t>
      </w:r>
      <w:r>
        <w:rPr>
          <w:rStyle w:val="Strong"/>
          <w:rFonts w:eastAsiaTheme="majorEastAsia"/>
          <w:color w:val="000000"/>
        </w:rPr>
        <w:t>one</w:t>
      </w:r>
      <w:r>
        <w:rPr>
          <w:color w:val="000000"/>
        </w:rPr>
        <w:t xml:space="preserve"> example of a plant parasite                                                                  </w:t>
      </w:r>
      <w:proofErr w:type="gramStart"/>
      <w:r>
        <w:rPr>
          <w:color w:val="000000"/>
        </w:rPr>
        <w:t>   [</w:t>
      </w:r>
      <w:proofErr w:type="gramEnd"/>
      <w:r>
        <w:rPr>
          <w:color w:val="000000"/>
        </w:rPr>
        <w:t xml:space="preserve">3 marks] </w:t>
      </w:r>
    </w:p>
    <w:p w:rsidR="00C67571" w:rsidRDefault="00C67571" w:rsidP="00C67571">
      <w:pPr>
        <w:rPr>
          <w:color w:val="000000"/>
        </w:rPr>
      </w:pPr>
      <w:r>
        <w:rPr>
          <w:color w:val="000000"/>
        </w:rPr>
        <w:br/>
      </w:r>
    </w:p>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 w:rsidR="00C67571" w:rsidRDefault="00C67571" w:rsidP="00C67571">
      <w:pPr>
        <w:pStyle w:val="Heading2"/>
        <w:rPr>
          <w:color w:val="000000"/>
        </w:rPr>
      </w:pPr>
      <w:r>
        <w:rPr>
          <w:color w:val="000000"/>
        </w:rPr>
        <w:lastRenderedPageBreak/>
        <w:t>UNE 2015  </w:t>
      </w:r>
      <w:proofErr w:type="gramStart"/>
      <w:r>
        <w:rPr>
          <w:color w:val="000000"/>
        </w:rPr>
        <w:t>   (</w:t>
      </w:r>
      <w:proofErr w:type="gramEnd"/>
      <w:r>
        <w:rPr>
          <w:color w:val="000000"/>
        </w:rPr>
        <w:t>FIRST SITTING)</w:t>
      </w:r>
    </w:p>
    <w:p w:rsidR="00C67571" w:rsidRDefault="00C67571" w:rsidP="00C67571">
      <w:pPr>
        <w:pStyle w:val="Heading2"/>
        <w:rPr>
          <w:color w:val="000000"/>
        </w:rPr>
      </w:pPr>
      <w:r>
        <w:rPr>
          <w:color w:val="000000"/>
        </w:rPr>
        <w:t>INTEGRATED SCIENCE 2</w:t>
      </w:r>
    </w:p>
    <w:p w:rsidR="00C67571" w:rsidRDefault="00C67571" w:rsidP="00C67571">
      <w:pPr>
        <w:pStyle w:val="Heading2"/>
        <w:rPr>
          <w:color w:val="000000"/>
        </w:rPr>
      </w:pPr>
      <w:r>
        <w:rPr>
          <w:color w:val="000000"/>
        </w:rPr>
        <w:t>ESSAY</w:t>
      </w:r>
    </w:p>
    <w:p w:rsidR="00C67571" w:rsidRDefault="00C67571" w:rsidP="00C67571">
      <w:pPr>
        <w:pStyle w:val="NormalWeb"/>
        <w:rPr>
          <w:color w:val="000000"/>
        </w:rPr>
      </w:pPr>
      <w:r>
        <w:rPr>
          <w:color w:val="000000"/>
        </w:rPr>
        <w:t xml:space="preserve">SOLUTIONS </w:t>
      </w:r>
    </w:p>
    <w:p w:rsidR="00C67571" w:rsidRDefault="00C67571" w:rsidP="00C67571">
      <w:pPr>
        <w:pStyle w:val="NormalWeb"/>
        <w:rPr>
          <w:color w:val="000000"/>
        </w:rPr>
      </w:pPr>
      <w:r>
        <w:rPr>
          <w:rStyle w:val="Strong"/>
          <w:rFonts w:eastAsiaTheme="majorEastAsia"/>
          <w:color w:val="000000"/>
        </w:rPr>
        <w:t>PART I</w:t>
      </w:r>
      <w:r>
        <w:rPr>
          <w:color w:val="000000"/>
        </w:rPr>
        <w:t xml:space="preserve"> </w:t>
      </w:r>
    </w:p>
    <w:p w:rsidR="00C67571" w:rsidRDefault="00C67571" w:rsidP="00C67571">
      <w:pPr>
        <w:pStyle w:val="NormalWeb"/>
        <w:rPr>
          <w:color w:val="000000"/>
        </w:rPr>
      </w:pPr>
      <w:r>
        <w:rPr>
          <w:rStyle w:val="Strong"/>
          <w:rFonts w:eastAsiaTheme="majorEastAsia"/>
          <w:color w:val="000000"/>
        </w:rPr>
        <w:t>[40 marks]</w:t>
      </w: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numPr>
          <w:ilvl w:val="0"/>
          <w:numId w:val="14"/>
        </w:numPr>
        <w:spacing w:before="100" w:beforeAutospacing="1" w:after="100" w:afterAutospacing="1" w:line="240" w:lineRule="auto"/>
        <w:rPr>
          <w:color w:val="000000"/>
        </w:rPr>
      </w:pPr>
      <w:r>
        <w:rPr>
          <w:color w:val="000000"/>
        </w:rPr>
        <w:t>(a)</w:t>
      </w:r>
    </w:p>
    <w:p w:rsidR="00C67571" w:rsidRDefault="00C67571" w:rsidP="00C67571">
      <w:pPr>
        <w:numPr>
          <w:ilvl w:val="0"/>
          <w:numId w:val="15"/>
        </w:numPr>
        <w:spacing w:before="100" w:beforeAutospacing="1" w:after="100" w:afterAutospacing="1" w:line="240" w:lineRule="auto"/>
        <w:rPr>
          <w:color w:val="000000"/>
        </w:rPr>
      </w:pPr>
      <w:r>
        <w:rPr>
          <w:color w:val="000000"/>
        </w:rPr>
        <w:t xml:space="preserve">Identify </w:t>
      </w:r>
      <w:r>
        <w:rPr>
          <w:rStyle w:val="Strong"/>
          <w:color w:val="000000"/>
        </w:rPr>
        <w:t>each</w:t>
      </w:r>
      <w:r>
        <w:rPr>
          <w:color w:val="000000"/>
        </w:rPr>
        <w:t xml:space="preserve"> of the organisms labelled </w:t>
      </w:r>
      <w:r>
        <w:rPr>
          <w:rStyle w:val="Strong"/>
          <w:color w:val="000000"/>
        </w:rPr>
        <w:t>I, II</w:t>
      </w:r>
      <w:r>
        <w:rPr>
          <w:color w:val="000000"/>
        </w:rPr>
        <w:t xml:space="preserve"> and </w:t>
      </w:r>
      <w:r>
        <w:rPr>
          <w:rStyle w:val="Strong"/>
          <w:color w:val="000000"/>
        </w:rPr>
        <w:t>III</w:t>
      </w:r>
      <w:r>
        <w:rPr>
          <w:color w:val="000000"/>
        </w:rPr>
        <w:t xml:space="preserve">          </w:t>
      </w:r>
      <w:proofErr w:type="gramStart"/>
      <w:r>
        <w:rPr>
          <w:color w:val="000000"/>
        </w:rPr>
        <w:t>   [</w:t>
      </w:r>
      <w:proofErr w:type="gramEnd"/>
      <w:r>
        <w:rPr>
          <w:color w:val="000000"/>
        </w:rPr>
        <w:t>3 marks]</w:t>
      </w:r>
    </w:p>
    <w:p w:rsidR="00C67571" w:rsidRDefault="00C67571" w:rsidP="00C67571">
      <w:pPr>
        <w:numPr>
          <w:ilvl w:val="0"/>
          <w:numId w:val="16"/>
        </w:numPr>
        <w:spacing w:before="100" w:beforeAutospacing="1" w:after="100" w:afterAutospacing="1" w:line="240" w:lineRule="auto"/>
        <w:rPr>
          <w:color w:val="000000"/>
        </w:rPr>
      </w:pPr>
      <w:r>
        <w:rPr>
          <w:color w:val="000000"/>
        </w:rPr>
        <w:t>–              Louse</w:t>
      </w:r>
    </w:p>
    <w:p w:rsidR="00C67571" w:rsidRDefault="00C67571" w:rsidP="00C67571">
      <w:pPr>
        <w:numPr>
          <w:ilvl w:val="0"/>
          <w:numId w:val="16"/>
        </w:numPr>
        <w:spacing w:before="100" w:beforeAutospacing="1" w:after="100" w:afterAutospacing="1" w:line="240" w:lineRule="auto"/>
        <w:rPr>
          <w:color w:val="000000"/>
        </w:rPr>
      </w:pPr>
      <w:r>
        <w:rPr>
          <w:color w:val="000000"/>
        </w:rPr>
        <w:t>–            Tsetse fly</w:t>
      </w:r>
    </w:p>
    <w:p w:rsidR="00C67571" w:rsidRDefault="00C67571" w:rsidP="00C67571">
      <w:pPr>
        <w:numPr>
          <w:ilvl w:val="0"/>
          <w:numId w:val="17"/>
        </w:numPr>
        <w:spacing w:before="100" w:beforeAutospacing="1" w:after="100" w:afterAutospacing="1" w:line="240" w:lineRule="auto"/>
        <w:rPr>
          <w:color w:val="000000"/>
        </w:rPr>
      </w:pPr>
      <w:r>
        <w:rPr>
          <w:color w:val="000000"/>
        </w:rPr>
        <w:t>–         Tapeworm</w:t>
      </w:r>
    </w:p>
    <w:p w:rsidR="00C67571" w:rsidRDefault="00C67571" w:rsidP="00C67571">
      <w:pPr>
        <w:pStyle w:val="NormalWeb"/>
        <w:rPr>
          <w:color w:val="000000"/>
        </w:rPr>
      </w:pPr>
      <w:r>
        <w:rPr>
          <w:color w:val="000000"/>
        </w:rPr>
        <w:t xml:space="preserve">  </w:t>
      </w:r>
    </w:p>
    <w:p w:rsidR="00C67571" w:rsidRDefault="00C67571" w:rsidP="00C67571">
      <w:pPr>
        <w:numPr>
          <w:ilvl w:val="0"/>
          <w:numId w:val="18"/>
        </w:numPr>
        <w:spacing w:before="100" w:beforeAutospacing="1" w:after="100" w:afterAutospacing="1" w:line="240" w:lineRule="auto"/>
        <w:rPr>
          <w:color w:val="000000"/>
        </w:rPr>
      </w:pPr>
      <w:r>
        <w:rPr>
          <w:color w:val="000000"/>
        </w:rPr>
        <w:t>Which of the organisms is/</w:t>
      </w:r>
      <w:proofErr w:type="gramStart"/>
      <w:r>
        <w:rPr>
          <w:color w:val="000000"/>
        </w:rPr>
        <w:t>are:</w:t>
      </w:r>
      <w:proofErr w:type="gramEnd"/>
    </w:p>
    <w:p w:rsidR="00C67571" w:rsidRDefault="00C67571" w:rsidP="00C67571">
      <w:pPr>
        <w:pStyle w:val="NormalWeb"/>
        <w:rPr>
          <w:color w:val="000000"/>
        </w:rPr>
      </w:pPr>
      <w:r>
        <w:rPr>
          <w:color w:val="000000"/>
        </w:rPr>
        <w:t>(</w:t>
      </w:r>
      <w:proofErr w:type="gramStart"/>
      <w:r>
        <w:rPr>
          <w:color w:val="000000"/>
        </w:rPr>
        <w:t>α)   </w:t>
      </w:r>
      <w:proofErr w:type="gramEnd"/>
      <w:r>
        <w:rPr>
          <w:color w:val="000000"/>
        </w:rPr>
        <w:t xml:space="preserve">  parasite(s) </w:t>
      </w:r>
    </w:p>
    <w:p w:rsidR="00C67571" w:rsidRDefault="00C67571" w:rsidP="00C67571">
      <w:pPr>
        <w:pStyle w:val="NormalWeb"/>
        <w:rPr>
          <w:color w:val="000000"/>
        </w:rPr>
      </w:pPr>
      <w:r>
        <w:rPr>
          <w:color w:val="000000"/>
        </w:rPr>
        <w:t xml:space="preserve">Louse and tapeworm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w:t>
      </w:r>
      <w:proofErr w:type="gramStart"/>
      <w:r>
        <w:rPr>
          <w:color w:val="000000"/>
        </w:rPr>
        <w:t>β)   </w:t>
      </w:r>
      <w:proofErr w:type="gramEnd"/>
      <w:r>
        <w:rPr>
          <w:color w:val="000000"/>
        </w:rPr>
        <w:t xml:space="preserve">  pest(s)                                                                                                  [3 marks] </w:t>
      </w:r>
    </w:p>
    <w:p w:rsidR="00C67571" w:rsidRDefault="00C67571" w:rsidP="00C67571">
      <w:pPr>
        <w:pStyle w:val="NormalWeb"/>
        <w:rPr>
          <w:color w:val="000000"/>
        </w:rPr>
      </w:pPr>
      <w:r>
        <w:rPr>
          <w:color w:val="000000"/>
        </w:rPr>
        <w:t xml:space="preserve">tsetsefly </w:t>
      </w:r>
    </w:p>
    <w:p w:rsidR="00C67571" w:rsidRDefault="00C67571" w:rsidP="00C67571">
      <w:pPr>
        <w:pStyle w:val="NormalWeb"/>
        <w:rPr>
          <w:color w:val="000000"/>
        </w:rPr>
      </w:pPr>
      <w:r>
        <w:rPr>
          <w:color w:val="000000"/>
        </w:rPr>
        <w:t xml:space="preserve">  </w:t>
      </w:r>
    </w:p>
    <w:p w:rsidR="00C67571" w:rsidRDefault="00C67571" w:rsidP="00C67571">
      <w:pPr>
        <w:numPr>
          <w:ilvl w:val="0"/>
          <w:numId w:val="19"/>
        </w:numPr>
        <w:spacing w:before="100" w:beforeAutospacing="1" w:after="100" w:afterAutospacing="1" w:line="240" w:lineRule="auto"/>
        <w:rPr>
          <w:color w:val="000000"/>
        </w:rPr>
      </w:pPr>
      <w:r>
        <w:rPr>
          <w:color w:val="000000"/>
        </w:rPr>
        <w:t xml:space="preserve">State </w:t>
      </w:r>
      <w:r>
        <w:rPr>
          <w:rStyle w:val="Strong"/>
          <w:color w:val="000000"/>
        </w:rPr>
        <w:t>one</w:t>
      </w:r>
      <w:r>
        <w:rPr>
          <w:color w:val="000000"/>
        </w:rPr>
        <w:t xml:space="preserve"> effect </w:t>
      </w:r>
      <w:r>
        <w:rPr>
          <w:rStyle w:val="Strong"/>
          <w:color w:val="000000"/>
        </w:rPr>
        <w:t>each</w:t>
      </w:r>
      <w:r>
        <w:rPr>
          <w:color w:val="000000"/>
        </w:rPr>
        <w:t xml:space="preserve"> of the following organism on farm animals</w:t>
      </w:r>
    </w:p>
    <w:p w:rsidR="00C67571" w:rsidRDefault="00C67571" w:rsidP="00C67571">
      <w:pPr>
        <w:pStyle w:val="NormalWeb"/>
        <w:rPr>
          <w:color w:val="000000"/>
        </w:rPr>
      </w:pPr>
      <w:r>
        <w:rPr>
          <w:color w:val="000000"/>
        </w:rPr>
        <w:t>(</w:t>
      </w:r>
      <w:proofErr w:type="gramStart"/>
      <w:r>
        <w:rPr>
          <w:color w:val="000000"/>
        </w:rPr>
        <w:t>α)   </w:t>
      </w:r>
      <w:proofErr w:type="gramEnd"/>
      <w:r>
        <w:rPr>
          <w:color w:val="000000"/>
        </w:rPr>
        <w:t xml:space="preserve">  </w:t>
      </w:r>
      <w:r>
        <w:rPr>
          <w:rStyle w:val="Strong"/>
          <w:rFonts w:eastAsiaTheme="majorEastAsia"/>
          <w:color w:val="000000"/>
        </w:rPr>
        <w:t>I</w:t>
      </w:r>
      <w:r>
        <w:rPr>
          <w:color w:val="000000"/>
        </w:rPr>
        <w:t xml:space="preserve">:       Sucks blood of animals, resulting in </w:t>
      </w:r>
      <w:proofErr w:type="spellStart"/>
      <w:r>
        <w:rPr>
          <w:color w:val="000000"/>
        </w:rPr>
        <w:t>anaemia</w:t>
      </w:r>
      <w:proofErr w:type="spellEnd"/>
      <w:r>
        <w:rPr>
          <w:color w:val="000000"/>
        </w:rPr>
        <w:t xml:space="preserve"> </w:t>
      </w:r>
    </w:p>
    <w:p w:rsidR="00C67571" w:rsidRDefault="00C67571" w:rsidP="00C67571">
      <w:pPr>
        <w:pStyle w:val="NormalWeb"/>
        <w:rPr>
          <w:color w:val="000000"/>
        </w:rPr>
      </w:pPr>
      <w:r>
        <w:rPr>
          <w:color w:val="000000"/>
        </w:rPr>
        <w:t>(</w:t>
      </w:r>
      <w:proofErr w:type="gramStart"/>
      <w:r>
        <w:rPr>
          <w:color w:val="000000"/>
        </w:rPr>
        <w:t>β)   </w:t>
      </w:r>
      <w:proofErr w:type="gramEnd"/>
      <w:r>
        <w:rPr>
          <w:color w:val="000000"/>
        </w:rPr>
        <w:t xml:space="preserve">  </w:t>
      </w:r>
      <w:r>
        <w:rPr>
          <w:rStyle w:val="Strong"/>
          <w:rFonts w:eastAsiaTheme="majorEastAsia"/>
          <w:color w:val="000000"/>
        </w:rPr>
        <w:t>II</w:t>
      </w:r>
      <w:r>
        <w:rPr>
          <w:color w:val="000000"/>
        </w:rPr>
        <w:t xml:space="preserve">:      Infects animals with sleeping sickness, which can lead to death </w:t>
      </w:r>
    </w:p>
    <w:p w:rsidR="00C67571" w:rsidRDefault="00C67571" w:rsidP="00C67571">
      <w:pPr>
        <w:pStyle w:val="NormalWeb"/>
        <w:rPr>
          <w:color w:val="000000"/>
        </w:rPr>
      </w:pPr>
      <w:r>
        <w:rPr>
          <w:color w:val="000000"/>
        </w:rPr>
        <w:t>(</w:t>
      </w:r>
      <w:proofErr w:type="gramStart"/>
      <w:r>
        <w:rPr>
          <w:color w:val="000000"/>
        </w:rPr>
        <w:t>γ)   </w:t>
      </w:r>
      <w:proofErr w:type="gramEnd"/>
      <w:r>
        <w:rPr>
          <w:color w:val="000000"/>
        </w:rPr>
        <w:t xml:space="preserve">  </w:t>
      </w:r>
      <w:r>
        <w:rPr>
          <w:rStyle w:val="Strong"/>
          <w:rFonts w:eastAsiaTheme="majorEastAsia"/>
          <w:color w:val="000000"/>
        </w:rPr>
        <w:t>III</w:t>
      </w:r>
      <w:r>
        <w:rPr>
          <w:color w:val="000000"/>
        </w:rPr>
        <w:t>.    feeds on the digested food nutrients in the body of animal, which affects the immune system and leads to weakness and ill-health       </w:t>
      </w:r>
      <w:proofErr w:type="gramStart"/>
      <w:r>
        <w:rPr>
          <w:color w:val="000000"/>
        </w:rPr>
        <w:t>   [</w:t>
      </w:r>
      <w:proofErr w:type="gramEnd"/>
      <w:r>
        <w:rPr>
          <w:color w:val="000000"/>
        </w:rPr>
        <w:t xml:space="preserve">3 marks] </w:t>
      </w:r>
    </w:p>
    <w:p w:rsidR="00C67571" w:rsidRDefault="00C67571" w:rsidP="00C67571">
      <w:pPr>
        <w:pStyle w:val="NormalWeb"/>
        <w:rPr>
          <w:color w:val="000000"/>
        </w:rPr>
      </w:pPr>
      <w:r>
        <w:rPr>
          <w:color w:val="000000"/>
        </w:rPr>
        <w:lastRenderedPageBreak/>
        <w:t xml:space="preserve">  </w:t>
      </w:r>
    </w:p>
    <w:p w:rsidR="00C67571" w:rsidRDefault="00C67571" w:rsidP="00C67571">
      <w:pPr>
        <w:numPr>
          <w:ilvl w:val="0"/>
          <w:numId w:val="20"/>
        </w:numPr>
        <w:spacing w:before="100" w:beforeAutospacing="1" w:after="100" w:afterAutospacing="1" w:line="240" w:lineRule="auto"/>
        <w:rPr>
          <w:color w:val="000000"/>
        </w:rPr>
      </w:pPr>
      <w:r>
        <w:rPr>
          <w:color w:val="000000"/>
        </w:rPr>
        <w:t xml:space="preserve">State </w:t>
      </w:r>
      <w:r>
        <w:rPr>
          <w:rStyle w:val="Strong"/>
          <w:color w:val="000000"/>
        </w:rPr>
        <w:t>three</w:t>
      </w:r>
      <w:r>
        <w:rPr>
          <w:color w:val="000000"/>
        </w:rPr>
        <w:t xml:space="preserve"> methods of controlling the organism labelled </w:t>
      </w:r>
      <w:r>
        <w:rPr>
          <w:rStyle w:val="Strong"/>
          <w:color w:val="000000"/>
        </w:rPr>
        <w:t>III</w:t>
      </w:r>
      <w:r>
        <w:rPr>
          <w:color w:val="000000"/>
        </w:rPr>
        <w:t xml:space="preserve"> [3 marks]</w:t>
      </w:r>
    </w:p>
    <w:p w:rsidR="00C67571" w:rsidRDefault="00C67571" w:rsidP="00C67571">
      <w:pPr>
        <w:numPr>
          <w:ilvl w:val="0"/>
          <w:numId w:val="20"/>
        </w:numPr>
        <w:spacing w:before="100" w:beforeAutospacing="1" w:after="100" w:afterAutospacing="1" w:line="240" w:lineRule="auto"/>
        <w:rPr>
          <w:color w:val="000000"/>
        </w:rPr>
      </w:pPr>
      <w:r>
        <w:rPr>
          <w:color w:val="000000"/>
        </w:rPr>
        <w:t>Deworming,</w:t>
      </w:r>
    </w:p>
    <w:p w:rsidR="00C67571" w:rsidRDefault="00C67571" w:rsidP="00C67571">
      <w:pPr>
        <w:numPr>
          <w:ilvl w:val="0"/>
          <w:numId w:val="20"/>
        </w:numPr>
        <w:spacing w:before="100" w:beforeAutospacing="1" w:after="100" w:afterAutospacing="1" w:line="240" w:lineRule="auto"/>
        <w:rPr>
          <w:color w:val="000000"/>
        </w:rPr>
      </w:pPr>
      <w:proofErr w:type="spellStart"/>
      <w:r>
        <w:rPr>
          <w:color w:val="000000"/>
        </w:rPr>
        <w:t>regualar</w:t>
      </w:r>
      <w:proofErr w:type="spellEnd"/>
      <w:r>
        <w:rPr>
          <w:color w:val="000000"/>
        </w:rPr>
        <w:t xml:space="preserve"> checks by veterinary personnel</w:t>
      </w:r>
    </w:p>
    <w:p w:rsidR="00C67571" w:rsidRDefault="00C67571" w:rsidP="00C67571">
      <w:pPr>
        <w:numPr>
          <w:ilvl w:val="0"/>
          <w:numId w:val="20"/>
        </w:numPr>
        <w:spacing w:before="100" w:beforeAutospacing="1" w:after="100" w:afterAutospacing="1" w:line="240" w:lineRule="auto"/>
        <w:rPr>
          <w:color w:val="000000"/>
        </w:rPr>
      </w:pPr>
      <w:r>
        <w:rPr>
          <w:color w:val="000000"/>
        </w:rPr>
        <w:t>Proper disposal of sewage</w:t>
      </w:r>
    </w:p>
    <w:p w:rsidR="00C67571" w:rsidRDefault="00C67571" w:rsidP="00C67571">
      <w:pPr>
        <w:numPr>
          <w:ilvl w:val="0"/>
          <w:numId w:val="20"/>
        </w:numPr>
        <w:spacing w:before="100" w:beforeAutospacing="1" w:after="100" w:afterAutospacing="1" w:line="240" w:lineRule="auto"/>
        <w:rPr>
          <w:color w:val="000000"/>
        </w:rPr>
      </w:pPr>
      <w:r>
        <w:rPr>
          <w:color w:val="000000"/>
        </w:rPr>
        <w:t>clean grazing on low risk pasture</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(b) </w:t>
      </w:r>
    </w:p>
    <w:p w:rsidR="00C67571" w:rsidRDefault="00C67571" w:rsidP="00C67571">
      <w:pPr>
        <w:numPr>
          <w:ilvl w:val="0"/>
          <w:numId w:val="21"/>
        </w:numPr>
        <w:spacing w:before="100" w:beforeAutospacing="1" w:after="100" w:afterAutospacing="1" w:line="240" w:lineRule="auto"/>
        <w:rPr>
          <w:color w:val="000000"/>
        </w:rPr>
      </w:pPr>
      <w:r>
        <w:rPr>
          <w:color w:val="000000"/>
        </w:rPr>
        <w:t xml:space="preserve">Name the parts labelled </w:t>
      </w:r>
      <w:r>
        <w:rPr>
          <w:rStyle w:val="Strong"/>
          <w:color w:val="000000"/>
        </w:rPr>
        <w:t>I, II, III</w:t>
      </w:r>
      <w:r>
        <w:rPr>
          <w:color w:val="000000"/>
        </w:rPr>
        <w:t xml:space="preserve"> and </w:t>
      </w:r>
      <w:r>
        <w:rPr>
          <w:rStyle w:val="Strong"/>
          <w:color w:val="000000"/>
        </w:rPr>
        <w:t>IV</w:t>
      </w:r>
      <w:r>
        <w:rPr>
          <w:color w:val="000000"/>
        </w:rPr>
        <w:t xml:space="preserve"> [4 marks]</w:t>
      </w:r>
    </w:p>
    <w:p w:rsidR="00C67571" w:rsidRDefault="00C67571" w:rsidP="00C67571">
      <w:pPr>
        <w:pStyle w:val="NormalWeb"/>
        <w:rPr>
          <w:color w:val="000000"/>
        </w:rPr>
      </w:pPr>
      <w:r>
        <w:rPr>
          <w:color w:val="000000"/>
        </w:rPr>
        <w:t xml:space="preserve">  </w:t>
      </w:r>
    </w:p>
    <w:p w:rsidR="00C67571" w:rsidRDefault="00C67571" w:rsidP="00C67571">
      <w:pPr>
        <w:numPr>
          <w:ilvl w:val="0"/>
          <w:numId w:val="22"/>
        </w:numPr>
        <w:spacing w:before="100" w:beforeAutospacing="1" w:after="100" w:afterAutospacing="1" w:line="240" w:lineRule="auto"/>
        <w:rPr>
          <w:color w:val="000000"/>
        </w:rPr>
      </w:pPr>
      <w:r>
        <w:rPr>
          <w:color w:val="000000"/>
        </w:rPr>
        <w:t>–              Incident ray</w:t>
      </w:r>
    </w:p>
    <w:p w:rsidR="00C67571" w:rsidRDefault="00C67571" w:rsidP="00C67571">
      <w:pPr>
        <w:numPr>
          <w:ilvl w:val="0"/>
          <w:numId w:val="22"/>
        </w:numPr>
        <w:spacing w:before="100" w:beforeAutospacing="1" w:after="100" w:afterAutospacing="1" w:line="240" w:lineRule="auto"/>
        <w:rPr>
          <w:color w:val="000000"/>
        </w:rPr>
      </w:pPr>
      <w:r>
        <w:rPr>
          <w:color w:val="000000"/>
        </w:rPr>
        <w:t>–            Normal</w:t>
      </w:r>
    </w:p>
    <w:p w:rsidR="00C67571" w:rsidRDefault="00C67571" w:rsidP="00C67571">
      <w:pPr>
        <w:numPr>
          <w:ilvl w:val="0"/>
          <w:numId w:val="23"/>
        </w:numPr>
        <w:spacing w:before="100" w:beforeAutospacing="1" w:after="100" w:afterAutospacing="1" w:line="240" w:lineRule="auto"/>
        <w:rPr>
          <w:color w:val="000000"/>
        </w:rPr>
      </w:pPr>
      <w:r>
        <w:rPr>
          <w:color w:val="000000"/>
        </w:rPr>
        <w:t>–         Reflected ray</w:t>
      </w:r>
    </w:p>
    <w:p w:rsidR="00C67571" w:rsidRDefault="00C67571" w:rsidP="00C67571">
      <w:pPr>
        <w:numPr>
          <w:ilvl w:val="0"/>
          <w:numId w:val="24"/>
        </w:numPr>
        <w:spacing w:before="100" w:beforeAutospacing="1" w:after="100" w:afterAutospacing="1" w:line="240" w:lineRule="auto"/>
        <w:rPr>
          <w:color w:val="000000"/>
        </w:rPr>
      </w:pPr>
      <w:r>
        <w:rPr>
          <w:color w:val="000000"/>
        </w:rPr>
        <w:t>–         Image</w:t>
      </w:r>
    </w:p>
    <w:p w:rsidR="00C67571" w:rsidRDefault="00C67571" w:rsidP="00C67571">
      <w:pPr>
        <w:pStyle w:val="NormalWeb"/>
        <w:rPr>
          <w:color w:val="000000"/>
        </w:rPr>
      </w:pPr>
      <w:r>
        <w:rPr>
          <w:color w:val="000000"/>
        </w:rPr>
        <w:t xml:space="preserve">  </w:t>
      </w:r>
    </w:p>
    <w:p w:rsidR="00C67571" w:rsidRDefault="00C67571" w:rsidP="00C67571">
      <w:pPr>
        <w:numPr>
          <w:ilvl w:val="0"/>
          <w:numId w:val="25"/>
        </w:numPr>
        <w:spacing w:before="100" w:beforeAutospacing="1" w:after="100" w:afterAutospacing="1" w:line="240" w:lineRule="auto"/>
        <w:rPr>
          <w:color w:val="000000"/>
        </w:rPr>
      </w:pPr>
      <w:r>
        <w:rPr>
          <w:color w:val="000000"/>
        </w:rPr>
        <w:t>State the relationship between angles θ</w:t>
      </w:r>
      <w:r>
        <w:rPr>
          <w:color w:val="000000"/>
          <w:vertAlign w:val="subscript"/>
        </w:rPr>
        <w:t>1</w:t>
      </w:r>
      <w:r>
        <w:rPr>
          <w:color w:val="000000"/>
        </w:rPr>
        <w:t xml:space="preserve"> and θ</w:t>
      </w:r>
      <w:r>
        <w:rPr>
          <w:color w:val="000000"/>
          <w:vertAlign w:val="subscript"/>
        </w:rPr>
        <w:t>2</w:t>
      </w:r>
      <w:r>
        <w:rPr>
          <w:color w:val="000000"/>
        </w:rPr>
        <w:t xml:space="preserve"> [1 mark]</w:t>
      </w:r>
    </w:p>
    <w:p w:rsidR="00C67571" w:rsidRDefault="00C67571" w:rsidP="00C67571">
      <w:pPr>
        <w:pStyle w:val="NormalWeb"/>
        <w:rPr>
          <w:color w:val="000000"/>
        </w:rPr>
      </w:pPr>
      <w:r>
        <w:rPr>
          <w:color w:val="000000"/>
        </w:rPr>
        <w:t>Angles θ</w:t>
      </w:r>
      <w:r>
        <w:rPr>
          <w:color w:val="000000"/>
          <w:vertAlign w:val="subscript"/>
        </w:rPr>
        <w:t>1</w:t>
      </w:r>
      <w:r>
        <w:rPr>
          <w:color w:val="000000"/>
        </w:rPr>
        <w:t xml:space="preserve"> and θ</w:t>
      </w:r>
      <w:r>
        <w:rPr>
          <w:color w:val="000000"/>
          <w:vertAlign w:val="subscript"/>
        </w:rPr>
        <w:t xml:space="preserve">2 </w:t>
      </w:r>
      <w:r>
        <w:rPr>
          <w:color w:val="000000"/>
        </w:rPr>
        <w:t xml:space="preserve">are equal </w:t>
      </w:r>
    </w:p>
    <w:p w:rsidR="00C67571" w:rsidRDefault="00C67571" w:rsidP="00C67571">
      <w:pPr>
        <w:pStyle w:val="NormalWeb"/>
        <w:rPr>
          <w:color w:val="000000"/>
        </w:rPr>
      </w:pPr>
      <w:r>
        <w:rPr>
          <w:color w:val="000000"/>
        </w:rPr>
        <w:t xml:space="preserve">  </w:t>
      </w:r>
    </w:p>
    <w:p w:rsidR="00C67571" w:rsidRDefault="00C67571" w:rsidP="00C67571">
      <w:pPr>
        <w:numPr>
          <w:ilvl w:val="0"/>
          <w:numId w:val="26"/>
        </w:numPr>
        <w:spacing w:before="100" w:beforeAutospacing="1" w:after="100" w:afterAutospacing="1" w:line="240" w:lineRule="auto"/>
        <w:rPr>
          <w:color w:val="000000"/>
        </w:rPr>
      </w:pPr>
      <w:r>
        <w:rPr>
          <w:color w:val="000000"/>
        </w:rPr>
        <w:t xml:space="preserve">Give </w:t>
      </w:r>
      <w:r>
        <w:rPr>
          <w:rStyle w:val="Strong"/>
          <w:color w:val="000000"/>
        </w:rPr>
        <w:t>three</w:t>
      </w:r>
      <w:r>
        <w:rPr>
          <w:color w:val="000000"/>
        </w:rPr>
        <w:t xml:space="preserve"> characteristics of </w:t>
      </w:r>
      <w:r>
        <w:rPr>
          <w:rStyle w:val="Strong"/>
          <w:color w:val="000000"/>
        </w:rPr>
        <w:t>IV</w:t>
      </w:r>
      <w:r>
        <w:rPr>
          <w:color w:val="000000"/>
        </w:rPr>
        <w:t xml:space="preserve"> in the diagram [3 marks]</w:t>
      </w:r>
    </w:p>
    <w:p w:rsidR="00C67571" w:rsidRDefault="00C67571" w:rsidP="00C67571">
      <w:pPr>
        <w:numPr>
          <w:ilvl w:val="0"/>
          <w:numId w:val="26"/>
        </w:numPr>
        <w:spacing w:before="100" w:beforeAutospacing="1" w:after="100" w:afterAutospacing="1" w:line="240" w:lineRule="auto"/>
        <w:rPr>
          <w:color w:val="000000"/>
        </w:rPr>
      </w:pPr>
      <w:r>
        <w:rPr>
          <w:color w:val="000000"/>
        </w:rPr>
        <w:t>it is erect (upright)</w:t>
      </w:r>
    </w:p>
    <w:p w:rsidR="00C67571" w:rsidRDefault="00C67571" w:rsidP="00C67571">
      <w:pPr>
        <w:numPr>
          <w:ilvl w:val="0"/>
          <w:numId w:val="26"/>
        </w:numPr>
        <w:spacing w:before="100" w:beforeAutospacing="1" w:after="100" w:afterAutospacing="1" w:line="240" w:lineRule="auto"/>
        <w:rPr>
          <w:color w:val="000000"/>
        </w:rPr>
      </w:pPr>
      <w:r>
        <w:rPr>
          <w:color w:val="000000"/>
        </w:rPr>
        <w:t>it is virtual</w:t>
      </w:r>
    </w:p>
    <w:p w:rsidR="00C67571" w:rsidRDefault="00C67571" w:rsidP="00C67571">
      <w:pPr>
        <w:numPr>
          <w:ilvl w:val="0"/>
          <w:numId w:val="26"/>
        </w:numPr>
        <w:spacing w:before="100" w:beforeAutospacing="1" w:after="100" w:afterAutospacing="1" w:line="240" w:lineRule="auto"/>
        <w:rPr>
          <w:color w:val="000000"/>
        </w:rPr>
      </w:pPr>
      <w:r>
        <w:rPr>
          <w:color w:val="000000"/>
        </w:rPr>
        <w:t>It has the same size as the object</w:t>
      </w:r>
    </w:p>
    <w:p w:rsidR="00C67571" w:rsidRDefault="00C67571" w:rsidP="00C67571">
      <w:pPr>
        <w:numPr>
          <w:ilvl w:val="0"/>
          <w:numId w:val="26"/>
        </w:numPr>
        <w:spacing w:before="100" w:beforeAutospacing="1" w:after="100" w:afterAutospacing="1" w:line="240" w:lineRule="auto"/>
        <w:rPr>
          <w:color w:val="000000"/>
        </w:rPr>
      </w:pPr>
      <w:r>
        <w:rPr>
          <w:color w:val="000000"/>
        </w:rPr>
        <w:t>Its distance to the mirror equals the distance of the object from the mirror</w:t>
      </w:r>
    </w:p>
    <w:p w:rsidR="00C67571" w:rsidRDefault="00C67571" w:rsidP="00C67571">
      <w:pPr>
        <w:numPr>
          <w:ilvl w:val="0"/>
          <w:numId w:val="26"/>
        </w:numPr>
        <w:spacing w:before="100" w:beforeAutospacing="1" w:after="100" w:afterAutospacing="1" w:line="240" w:lineRule="auto"/>
        <w:rPr>
          <w:color w:val="000000"/>
        </w:rPr>
      </w:pPr>
      <w:r>
        <w:rPr>
          <w:color w:val="000000"/>
        </w:rPr>
        <w:t>It is formed behind the mirror</w:t>
      </w:r>
    </w:p>
    <w:p w:rsidR="00C67571" w:rsidRDefault="00C67571" w:rsidP="00C67571">
      <w:pPr>
        <w:pStyle w:val="NormalWeb"/>
        <w:rPr>
          <w:color w:val="000000"/>
        </w:rPr>
      </w:pPr>
      <w:r>
        <w:rPr>
          <w:color w:val="000000"/>
        </w:rPr>
        <w:t xml:space="preserve">  </w:t>
      </w:r>
    </w:p>
    <w:p w:rsidR="00C67571" w:rsidRDefault="00C67571" w:rsidP="00C67571">
      <w:pPr>
        <w:numPr>
          <w:ilvl w:val="0"/>
          <w:numId w:val="27"/>
        </w:numPr>
        <w:spacing w:before="100" w:beforeAutospacing="1" w:after="100" w:afterAutospacing="1" w:line="240" w:lineRule="auto"/>
        <w:rPr>
          <w:color w:val="000000"/>
        </w:rPr>
      </w:pPr>
      <w:r>
        <w:rPr>
          <w:color w:val="000000"/>
        </w:rPr>
        <w:t xml:space="preserve">Explain why </w:t>
      </w:r>
      <w:r>
        <w:rPr>
          <w:rStyle w:val="Strong"/>
          <w:color w:val="000000"/>
        </w:rPr>
        <w:t>IV</w:t>
      </w:r>
      <w:r>
        <w:rPr>
          <w:color w:val="000000"/>
        </w:rPr>
        <w:t xml:space="preserve"> is represented in broken lines [2 marks]</w:t>
      </w:r>
    </w:p>
    <w:p w:rsidR="00C67571" w:rsidRDefault="00C67571" w:rsidP="00C67571">
      <w:pPr>
        <w:pStyle w:val="NormalWeb"/>
        <w:rPr>
          <w:color w:val="000000"/>
        </w:rPr>
      </w:pPr>
      <w:r>
        <w:rPr>
          <w:color w:val="000000"/>
        </w:rPr>
        <w:t xml:space="preserve">IV is represented in broken lines because it is a virtual (not a real) image (cannot be </w:t>
      </w:r>
      <w:proofErr w:type="gramStart"/>
      <w:r>
        <w:rPr>
          <w:color w:val="000000"/>
        </w:rPr>
        <w:t>captured  on</w:t>
      </w:r>
      <w:proofErr w:type="gramEnd"/>
      <w:r>
        <w:rPr>
          <w:color w:val="000000"/>
        </w:rPr>
        <w:t xml:space="preserve"> a screen)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lastRenderedPageBreak/>
        <w:t>(c)  </w:t>
      </w:r>
      <w:proofErr w:type="gramStart"/>
      <w:r>
        <w:rPr>
          <w:color w:val="000000"/>
        </w:rPr>
        <w:t>   (</w:t>
      </w:r>
      <w:proofErr w:type="spellStart"/>
      <w:proofErr w:type="gramEnd"/>
      <w:r>
        <w:rPr>
          <w:color w:val="000000"/>
        </w:rPr>
        <w:t>i</w:t>
      </w:r>
      <w:proofErr w:type="spellEnd"/>
      <w:r>
        <w:rPr>
          <w:color w:val="000000"/>
        </w:rPr>
        <w:t xml:space="preserve">)    State what would happen if a glowing splint was held at the mouth of the beaker [2 marks] </w:t>
      </w:r>
    </w:p>
    <w:p w:rsidR="00C67571" w:rsidRDefault="00C67571" w:rsidP="00C67571">
      <w:pPr>
        <w:pStyle w:val="NormalWeb"/>
        <w:rPr>
          <w:color w:val="000000"/>
        </w:rPr>
      </w:pPr>
      <w:r>
        <w:rPr>
          <w:color w:val="000000"/>
        </w:rPr>
        <w:t xml:space="preserve">The glowing splint would be ignited (become aflame / catch fire) </w:t>
      </w:r>
    </w:p>
    <w:p w:rsidR="00C67571" w:rsidRDefault="00C67571" w:rsidP="00C67571">
      <w:pPr>
        <w:pStyle w:val="NormalWeb"/>
        <w:rPr>
          <w:color w:val="000000"/>
        </w:rPr>
      </w:pPr>
      <w:r>
        <w:rPr>
          <w:color w:val="000000"/>
        </w:rPr>
        <w:t xml:space="preserve">  </w:t>
      </w:r>
    </w:p>
    <w:p w:rsidR="00C67571" w:rsidRDefault="00C67571" w:rsidP="00C67571">
      <w:pPr>
        <w:numPr>
          <w:ilvl w:val="0"/>
          <w:numId w:val="28"/>
        </w:numPr>
        <w:spacing w:before="100" w:beforeAutospacing="1" w:after="100" w:afterAutospacing="1" w:line="240" w:lineRule="auto"/>
        <w:rPr>
          <w:color w:val="000000"/>
        </w:rPr>
      </w:pPr>
      <w:r>
        <w:rPr>
          <w:color w:val="000000"/>
        </w:rPr>
        <w:t>Name the gas evolved [1 mark]</w:t>
      </w:r>
    </w:p>
    <w:p w:rsidR="00C67571" w:rsidRDefault="00C67571" w:rsidP="00C67571">
      <w:pPr>
        <w:pStyle w:val="NormalWeb"/>
        <w:rPr>
          <w:color w:val="000000"/>
        </w:rPr>
      </w:pPr>
      <w:r>
        <w:rPr>
          <w:color w:val="000000"/>
        </w:rPr>
        <w:t xml:space="preserve">Hydrogen </w:t>
      </w:r>
    </w:p>
    <w:p w:rsidR="00C67571" w:rsidRDefault="00C67571" w:rsidP="00C67571">
      <w:pPr>
        <w:pStyle w:val="NormalWeb"/>
        <w:rPr>
          <w:color w:val="000000"/>
        </w:rPr>
      </w:pPr>
      <w:r>
        <w:rPr>
          <w:color w:val="000000"/>
        </w:rPr>
        <w:t xml:space="preserve">  </w:t>
      </w:r>
    </w:p>
    <w:p w:rsidR="00C67571" w:rsidRDefault="00C67571" w:rsidP="00C67571">
      <w:pPr>
        <w:numPr>
          <w:ilvl w:val="0"/>
          <w:numId w:val="29"/>
        </w:numPr>
        <w:spacing w:before="100" w:beforeAutospacing="1" w:after="100" w:afterAutospacing="1" w:line="240" w:lineRule="auto"/>
        <w:rPr>
          <w:color w:val="000000"/>
        </w:rPr>
      </w:pPr>
      <w:r>
        <w:rPr>
          <w:color w:val="000000"/>
        </w:rPr>
        <w:t>Write a balanced chemical equation for the reaction that occurred [3 marks]</w:t>
      </w:r>
    </w:p>
    <w:p w:rsidR="00C67571" w:rsidRDefault="00C67571" w:rsidP="00C67571">
      <w:pPr>
        <w:pStyle w:val="NormalWeb"/>
        <w:rPr>
          <w:color w:val="000000"/>
        </w:rPr>
      </w:pPr>
      <w:r>
        <w:rPr>
          <w:color w:val="000000"/>
        </w:rPr>
        <w:t xml:space="preserve">2 </w:t>
      </w:r>
      <w:proofErr w:type="gramStart"/>
      <w:r>
        <w:rPr>
          <w:color w:val="000000"/>
        </w:rPr>
        <w:t>Na  +</w:t>
      </w:r>
      <w:proofErr w:type="gramEnd"/>
      <w:r>
        <w:rPr>
          <w:color w:val="000000"/>
        </w:rPr>
        <w:t>  2 H</w:t>
      </w:r>
      <w:r>
        <w:rPr>
          <w:color w:val="000000"/>
          <w:vertAlign w:val="subscript"/>
        </w:rPr>
        <w:t>2</w:t>
      </w:r>
      <w:r>
        <w:rPr>
          <w:color w:val="000000"/>
        </w:rPr>
        <w:t xml:space="preserve">O          →         2 </w:t>
      </w:r>
      <w:proofErr w:type="spellStart"/>
      <w:r>
        <w:rPr>
          <w:color w:val="000000"/>
        </w:rPr>
        <w:t>NaOH</w:t>
      </w:r>
      <w:proofErr w:type="spellEnd"/>
      <w:r>
        <w:rPr>
          <w:color w:val="000000"/>
        </w:rPr>
        <w:t>  +  H</w:t>
      </w:r>
      <w:r>
        <w:rPr>
          <w:color w:val="000000"/>
          <w:vertAlign w:val="subscript"/>
        </w:rPr>
        <w:t>2</w:t>
      </w: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numPr>
          <w:ilvl w:val="0"/>
          <w:numId w:val="30"/>
        </w:numPr>
        <w:spacing w:before="100" w:beforeAutospacing="1" w:after="100" w:afterAutospacing="1" w:line="240" w:lineRule="auto"/>
        <w:rPr>
          <w:color w:val="000000"/>
        </w:rPr>
      </w:pPr>
      <w:r>
        <w:rPr>
          <w:color w:val="000000"/>
        </w:rPr>
        <w:t xml:space="preserve">Name </w:t>
      </w:r>
      <w:r>
        <w:rPr>
          <w:rStyle w:val="Strong"/>
          <w:color w:val="000000"/>
        </w:rPr>
        <w:t>two</w:t>
      </w:r>
      <w:r>
        <w:rPr>
          <w:color w:val="000000"/>
        </w:rPr>
        <w:t xml:space="preserve"> other metals that can react in </w:t>
      </w:r>
      <w:proofErr w:type="gramStart"/>
      <w:r>
        <w:rPr>
          <w:color w:val="000000"/>
        </w:rPr>
        <w:t>a similar ways</w:t>
      </w:r>
      <w:proofErr w:type="gramEnd"/>
      <w:r>
        <w:rPr>
          <w:color w:val="000000"/>
        </w:rPr>
        <w:t xml:space="preserve"> as the sodium [2 marks]</w:t>
      </w:r>
    </w:p>
    <w:p w:rsidR="00C67571" w:rsidRDefault="00C67571" w:rsidP="00C67571">
      <w:pPr>
        <w:pStyle w:val="NormalWeb"/>
        <w:rPr>
          <w:color w:val="000000"/>
        </w:rPr>
      </w:pPr>
      <w:r>
        <w:rPr>
          <w:color w:val="000000"/>
        </w:rPr>
        <w:t xml:space="preserve">Lithium, Potassium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(d) </w:t>
      </w:r>
    </w:p>
    <w:p w:rsidR="00C67571" w:rsidRDefault="00C67571" w:rsidP="00C67571">
      <w:pPr>
        <w:numPr>
          <w:ilvl w:val="0"/>
          <w:numId w:val="31"/>
        </w:numPr>
        <w:spacing w:before="100" w:beforeAutospacing="1" w:after="100" w:afterAutospacing="1" w:line="240" w:lineRule="auto"/>
        <w:rPr>
          <w:color w:val="000000"/>
        </w:rPr>
      </w:pPr>
      <w:r>
        <w:rPr>
          <w:color w:val="000000"/>
        </w:rPr>
        <w:t xml:space="preserve">State what would happen to the seeds in </w:t>
      </w:r>
      <w:r>
        <w:rPr>
          <w:rStyle w:val="Strong"/>
          <w:color w:val="000000"/>
        </w:rPr>
        <w:t xml:space="preserve">each </w:t>
      </w:r>
      <w:r>
        <w:rPr>
          <w:color w:val="000000"/>
        </w:rPr>
        <w:t xml:space="preserve">of the beakers labelled </w:t>
      </w:r>
      <w:r>
        <w:rPr>
          <w:rStyle w:val="Strong"/>
          <w:color w:val="000000"/>
        </w:rPr>
        <w:t xml:space="preserve">A, B </w:t>
      </w:r>
      <w:r>
        <w:rPr>
          <w:color w:val="000000"/>
        </w:rPr>
        <w:t>and</w:t>
      </w:r>
      <w:r>
        <w:rPr>
          <w:rStyle w:val="Strong"/>
          <w:color w:val="000000"/>
        </w:rPr>
        <w:t xml:space="preserve"> C</w:t>
      </w:r>
      <w:r>
        <w:rPr>
          <w:color w:val="000000"/>
        </w:rPr>
        <w:t xml:space="preserve"> when the experiment was observed after five days.                                                                                                           [3 marks]</w:t>
      </w:r>
    </w:p>
    <w:p w:rsidR="00C67571" w:rsidRDefault="00C67571" w:rsidP="00C67571">
      <w:pPr>
        <w:pStyle w:val="NormalWeb"/>
        <w:rPr>
          <w:color w:val="000000"/>
        </w:rPr>
      </w:pPr>
      <w:r>
        <w:rPr>
          <w:color w:val="000000"/>
        </w:rPr>
        <w:t xml:space="preserve">Beaker A       –           Seeds do not germinate </w:t>
      </w:r>
    </w:p>
    <w:p w:rsidR="00C67571" w:rsidRDefault="00C67571" w:rsidP="00C67571">
      <w:pPr>
        <w:pStyle w:val="NormalWeb"/>
        <w:rPr>
          <w:color w:val="000000"/>
        </w:rPr>
      </w:pPr>
      <w:r>
        <w:rPr>
          <w:color w:val="000000"/>
        </w:rPr>
        <w:t xml:space="preserve">Beaker B       –           Seeds germinate </w:t>
      </w:r>
    </w:p>
    <w:p w:rsidR="00C67571" w:rsidRDefault="00C67571" w:rsidP="00C67571">
      <w:pPr>
        <w:pStyle w:val="NormalWeb"/>
        <w:rPr>
          <w:color w:val="000000"/>
        </w:rPr>
      </w:pPr>
      <w:r>
        <w:rPr>
          <w:color w:val="000000"/>
        </w:rPr>
        <w:t xml:space="preserve">Beaker C       –           Seeds do not germinate </w:t>
      </w:r>
    </w:p>
    <w:p w:rsidR="00C67571" w:rsidRDefault="00C67571" w:rsidP="00C67571">
      <w:pPr>
        <w:numPr>
          <w:ilvl w:val="0"/>
          <w:numId w:val="32"/>
        </w:numPr>
        <w:spacing w:before="100" w:beforeAutospacing="1" w:after="100" w:afterAutospacing="1" w:line="240" w:lineRule="auto"/>
        <w:rPr>
          <w:color w:val="000000"/>
        </w:rPr>
      </w:pPr>
      <w:r>
        <w:rPr>
          <w:color w:val="000000"/>
        </w:rPr>
        <w:t xml:space="preserve">Give reasons for </w:t>
      </w:r>
      <w:r>
        <w:rPr>
          <w:rStyle w:val="Strong"/>
          <w:color w:val="000000"/>
        </w:rPr>
        <w:t xml:space="preserve">each </w:t>
      </w:r>
      <w:r>
        <w:rPr>
          <w:color w:val="000000"/>
        </w:rPr>
        <w:t>of your answers in (</w:t>
      </w:r>
      <w:proofErr w:type="spellStart"/>
      <w:r>
        <w:rPr>
          <w:color w:val="000000"/>
        </w:rPr>
        <w:t>i</w:t>
      </w:r>
      <w:proofErr w:type="spellEnd"/>
      <w:r>
        <w:rPr>
          <w:color w:val="000000"/>
        </w:rPr>
        <w:t>) [4 marks]</w:t>
      </w:r>
    </w:p>
    <w:p w:rsidR="00C67571" w:rsidRDefault="00C67571" w:rsidP="00C67571">
      <w:pPr>
        <w:numPr>
          <w:ilvl w:val="0"/>
          <w:numId w:val="33"/>
        </w:numPr>
        <w:spacing w:before="100" w:beforeAutospacing="1" w:after="100" w:afterAutospacing="1" w:line="240" w:lineRule="auto"/>
        <w:rPr>
          <w:color w:val="000000"/>
        </w:rPr>
      </w:pPr>
      <w:r>
        <w:rPr>
          <w:color w:val="000000"/>
        </w:rPr>
        <w:t>Seeds in beaker A do not germinate because there is no water / moisture present</w:t>
      </w:r>
    </w:p>
    <w:p w:rsidR="00C67571" w:rsidRDefault="00C67571" w:rsidP="00C67571">
      <w:pPr>
        <w:numPr>
          <w:ilvl w:val="0"/>
          <w:numId w:val="33"/>
        </w:numPr>
        <w:spacing w:before="100" w:beforeAutospacing="1" w:after="100" w:afterAutospacing="1" w:line="240" w:lineRule="auto"/>
        <w:rPr>
          <w:color w:val="000000"/>
        </w:rPr>
      </w:pPr>
      <w:r>
        <w:rPr>
          <w:color w:val="000000"/>
        </w:rPr>
        <w:t>Seeds in beaker B germinate because all the conditions necessary for germination, namely, moisture, air, optimum temperature and viable seed are present.</w:t>
      </w:r>
    </w:p>
    <w:p w:rsidR="00C67571" w:rsidRDefault="00C67571" w:rsidP="00C67571">
      <w:pPr>
        <w:numPr>
          <w:ilvl w:val="0"/>
          <w:numId w:val="33"/>
        </w:numPr>
        <w:spacing w:before="100" w:beforeAutospacing="1" w:after="100" w:afterAutospacing="1" w:line="240" w:lineRule="auto"/>
        <w:rPr>
          <w:color w:val="000000"/>
        </w:rPr>
      </w:pPr>
      <w:r>
        <w:rPr>
          <w:color w:val="000000"/>
        </w:rPr>
        <w:t>Seeds in beaker C do not germinate because there is no air present (due to layer of oil on water surface)</w:t>
      </w:r>
    </w:p>
    <w:p w:rsidR="00C67571" w:rsidRDefault="00C67571" w:rsidP="00C67571">
      <w:pPr>
        <w:pStyle w:val="NormalWeb"/>
        <w:rPr>
          <w:color w:val="000000"/>
        </w:rPr>
      </w:pPr>
      <w:r>
        <w:rPr>
          <w:color w:val="000000"/>
        </w:rPr>
        <w:t xml:space="preserve">  </w:t>
      </w:r>
    </w:p>
    <w:p w:rsidR="00C67571" w:rsidRDefault="00C67571" w:rsidP="00C67571">
      <w:pPr>
        <w:numPr>
          <w:ilvl w:val="0"/>
          <w:numId w:val="34"/>
        </w:numPr>
        <w:spacing w:before="100" w:beforeAutospacing="1" w:after="100" w:afterAutospacing="1" w:line="240" w:lineRule="auto"/>
        <w:rPr>
          <w:color w:val="000000"/>
        </w:rPr>
      </w:pPr>
      <w:r>
        <w:rPr>
          <w:color w:val="000000"/>
        </w:rPr>
        <w:lastRenderedPageBreak/>
        <w:t xml:space="preserve">Why was oil spread on the surface of the water in the beaker labelled </w:t>
      </w:r>
      <w:proofErr w:type="gramStart"/>
      <w:r>
        <w:rPr>
          <w:rStyle w:val="Strong"/>
          <w:color w:val="000000"/>
        </w:rPr>
        <w:t>C</w:t>
      </w:r>
      <w:r>
        <w:rPr>
          <w:color w:val="000000"/>
        </w:rPr>
        <w:t>?[</w:t>
      </w:r>
      <w:proofErr w:type="gramEnd"/>
      <w:r>
        <w:rPr>
          <w:color w:val="000000"/>
        </w:rPr>
        <w:t>2 marks]</w:t>
      </w:r>
    </w:p>
    <w:p w:rsidR="00C67571" w:rsidRDefault="00C67571" w:rsidP="00C67571">
      <w:pPr>
        <w:pStyle w:val="NormalWeb"/>
        <w:rPr>
          <w:color w:val="000000"/>
        </w:rPr>
      </w:pPr>
      <w:r>
        <w:rPr>
          <w:color w:val="000000"/>
        </w:rPr>
        <w:t xml:space="preserve">To prevent air (atmospheric oxygen) from getting dissolved in the water and reaching the seeds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rStyle w:val="Strong"/>
          <w:rFonts w:eastAsiaTheme="majorEastAsia"/>
          <w:color w:val="000000"/>
        </w:rPr>
        <w:t>PART II</w:t>
      </w:r>
      <w:r>
        <w:rPr>
          <w:color w:val="000000"/>
        </w:rPr>
        <w:t xml:space="preserve"> </w:t>
      </w:r>
    </w:p>
    <w:p w:rsidR="00C67571" w:rsidRDefault="00C67571" w:rsidP="00C67571">
      <w:pPr>
        <w:pStyle w:val="NormalWeb"/>
        <w:rPr>
          <w:color w:val="000000"/>
        </w:rPr>
      </w:pPr>
      <w:r>
        <w:rPr>
          <w:rStyle w:val="Strong"/>
          <w:rFonts w:eastAsiaTheme="majorEastAsia"/>
          <w:color w:val="000000"/>
        </w:rPr>
        <w:t>[60 marks]</w:t>
      </w:r>
      <w:r>
        <w:rPr>
          <w:color w:val="000000"/>
        </w:rPr>
        <w:t xml:space="preserve"> </w:t>
      </w:r>
    </w:p>
    <w:p w:rsidR="00C67571" w:rsidRDefault="00C67571" w:rsidP="00C67571">
      <w:pPr>
        <w:pStyle w:val="NormalWeb"/>
        <w:rPr>
          <w:color w:val="000000"/>
        </w:rPr>
      </w:pPr>
      <w:r>
        <w:rPr>
          <w:rStyle w:val="Emphasis"/>
          <w:color w:val="000000"/>
        </w:rPr>
        <w:t xml:space="preserve">Answer </w:t>
      </w:r>
      <w:r>
        <w:rPr>
          <w:rStyle w:val="Strong"/>
          <w:rFonts w:eastAsiaTheme="majorEastAsia"/>
          <w:color w:val="000000"/>
        </w:rPr>
        <w:t>four</w:t>
      </w:r>
      <w:r>
        <w:rPr>
          <w:rStyle w:val="Emphasis"/>
          <w:color w:val="000000"/>
        </w:rPr>
        <w:t xml:space="preserve"> questions </w:t>
      </w:r>
      <w:r>
        <w:rPr>
          <w:rStyle w:val="Strong"/>
          <w:rFonts w:eastAsiaTheme="majorEastAsia"/>
          <w:color w:val="000000"/>
        </w:rPr>
        <w:t>only</w:t>
      </w:r>
      <w:r>
        <w:rPr>
          <w:rStyle w:val="Emphasis"/>
          <w:color w:val="000000"/>
        </w:rPr>
        <w:t xml:space="preserve"> from this section</w:t>
      </w: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numPr>
          <w:ilvl w:val="0"/>
          <w:numId w:val="35"/>
        </w:numPr>
        <w:spacing w:before="100" w:beforeAutospacing="1" w:after="100" w:afterAutospacing="1" w:line="240" w:lineRule="auto"/>
        <w:rPr>
          <w:color w:val="000000"/>
        </w:rPr>
      </w:pPr>
      <w:r>
        <w:rPr>
          <w:color w:val="000000"/>
        </w:rPr>
        <w:t xml:space="preserve">(a) </w:t>
      </w:r>
      <w:proofErr w:type="gramStart"/>
      <w:r>
        <w:rPr>
          <w:color w:val="000000"/>
        </w:rPr>
        <w:t>   (</w:t>
      </w:r>
      <w:proofErr w:type="spellStart"/>
      <w:proofErr w:type="gramEnd"/>
      <w:r>
        <w:rPr>
          <w:color w:val="000000"/>
        </w:rPr>
        <w:t>i</w:t>
      </w:r>
      <w:proofErr w:type="spellEnd"/>
      <w:r>
        <w:rPr>
          <w:color w:val="000000"/>
        </w:rPr>
        <w:t xml:space="preserve">)    What is </w:t>
      </w:r>
      <w:r>
        <w:rPr>
          <w:rStyle w:val="Emphasis"/>
          <w:color w:val="000000"/>
        </w:rPr>
        <w:t>weather</w:t>
      </w:r>
      <w:r>
        <w:rPr>
          <w:color w:val="000000"/>
        </w:rPr>
        <w:t>?</w:t>
      </w:r>
    </w:p>
    <w:p w:rsidR="00C67571" w:rsidRDefault="00C67571" w:rsidP="00C67571">
      <w:pPr>
        <w:pStyle w:val="NormalWeb"/>
        <w:rPr>
          <w:color w:val="000000"/>
        </w:rPr>
      </w:pPr>
      <w:r>
        <w:rPr>
          <w:color w:val="000000"/>
        </w:rPr>
        <w:t xml:space="preserve">The atmospheric condition of a place at a particular time. </w:t>
      </w:r>
    </w:p>
    <w:p w:rsidR="00C67571" w:rsidRDefault="00C67571" w:rsidP="00C67571">
      <w:pPr>
        <w:pStyle w:val="NormalWeb"/>
        <w:rPr>
          <w:color w:val="000000"/>
        </w:rPr>
      </w:pPr>
      <w:r>
        <w:rPr>
          <w:color w:val="000000"/>
        </w:rPr>
        <w:t xml:space="preserve">or </w:t>
      </w:r>
    </w:p>
    <w:p w:rsidR="00C67571" w:rsidRDefault="00C67571" w:rsidP="00C67571">
      <w:pPr>
        <w:pStyle w:val="NormalWeb"/>
        <w:rPr>
          <w:color w:val="000000"/>
        </w:rPr>
      </w:pPr>
      <w:r>
        <w:rPr>
          <w:color w:val="000000"/>
        </w:rPr>
        <w:t xml:space="preserve">The state of the atmosphere at a particular place and time </w:t>
      </w:r>
    </w:p>
    <w:p w:rsidR="00C67571" w:rsidRDefault="00C67571" w:rsidP="00C67571">
      <w:pPr>
        <w:pStyle w:val="NormalWeb"/>
        <w:rPr>
          <w:color w:val="000000"/>
        </w:rPr>
      </w:pPr>
      <w:r>
        <w:rPr>
          <w:color w:val="000000"/>
        </w:rPr>
        <w:t xml:space="preserve">or </w:t>
      </w:r>
    </w:p>
    <w:p w:rsidR="00C67571" w:rsidRDefault="00C67571" w:rsidP="00C67571">
      <w:pPr>
        <w:pStyle w:val="NormalWeb"/>
        <w:rPr>
          <w:color w:val="000000"/>
        </w:rPr>
      </w:pPr>
      <w:r>
        <w:rPr>
          <w:color w:val="000000"/>
        </w:rPr>
        <w:t xml:space="preserve">The condition of the atmosphere of a place over a short period of time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(ii)   State </w:t>
      </w:r>
      <w:r>
        <w:rPr>
          <w:rStyle w:val="Strong"/>
          <w:rFonts w:eastAsiaTheme="majorEastAsia"/>
          <w:color w:val="000000"/>
        </w:rPr>
        <w:t>two</w:t>
      </w:r>
      <w:r>
        <w:rPr>
          <w:color w:val="000000"/>
        </w:rPr>
        <w:t xml:space="preserve"> differences between </w:t>
      </w:r>
      <w:r>
        <w:rPr>
          <w:rStyle w:val="Emphasis"/>
          <w:color w:val="000000"/>
        </w:rPr>
        <w:t>weather</w:t>
      </w:r>
      <w:r>
        <w:rPr>
          <w:color w:val="000000"/>
        </w:rPr>
        <w:t xml:space="preserve"> and </w:t>
      </w:r>
      <w:r>
        <w:rPr>
          <w:rStyle w:val="Emphasis"/>
          <w:color w:val="000000"/>
        </w:rPr>
        <w:t>season</w:t>
      </w:r>
      <w:r>
        <w:rPr>
          <w:color w:val="000000"/>
        </w:rPr>
        <w:t>                                    </w:t>
      </w:r>
      <w:proofErr w:type="gramStart"/>
      <w:r>
        <w:rPr>
          <w:color w:val="000000"/>
        </w:rPr>
        <w:t>   [</w:t>
      </w:r>
      <w:proofErr w:type="gramEnd"/>
      <w:r>
        <w:rPr>
          <w:color w:val="000000"/>
        </w:rPr>
        <w:t xml:space="preserve">4 marks]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5"/>
        <w:gridCol w:w="3960"/>
      </w:tblGrid>
      <w:tr w:rsidR="00C67571" w:rsidTr="00C67571">
        <w:trPr>
          <w:tblCellSpacing w:w="15" w:type="dxa"/>
        </w:trPr>
        <w:tc>
          <w:tcPr>
            <w:tcW w:w="3930" w:type="dxa"/>
            <w:vAlign w:val="center"/>
            <w:hideMark/>
          </w:tcPr>
          <w:p w:rsidR="00C67571" w:rsidRDefault="00C67571">
            <w:r>
              <w:t>WEATHER</w:t>
            </w:r>
          </w:p>
        </w:tc>
        <w:tc>
          <w:tcPr>
            <w:tcW w:w="3915" w:type="dxa"/>
            <w:vAlign w:val="center"/>
            <w:hideMark/>
          </w:tcPr>
          <w:p w:rsidR="00C67571" w:rsidRDefault="00C67571">
            <w:r>
              <w:t>SEASON</w:t>
            </w:r>
          </w:p>
        </w:tc>
      </w:tr>
      <w:tr w:rsidR="00C67571" w:rsidTr="00C67571">
        <w:trPr>
          <w:tblCellSpacing w:w="15" w:type="dxa"/>
        </w:trPr>
        <w:tc>
          <w:tcPr>
            <w:tcW w:w="3930" w:type="dxa"/>
            <w:vAlign w:val="center"/>
            <w:hideMark/>
          </w:tcPr>
          <w:p w:rsidR="00C67571" w:rsidRDefault="00C67571">
            <w:r>
              <w:t>Atmospheric condition of a place over a short period of time</w:t>
            </w:r>
          </w:p>
        </w:tc>
        <w:tc>
          <w:tcPr>
            <w:tcW w:w="3915" w:type="dxa"/>
            <w:vAlign w:val="center"/>
            <w:hideMark/>
          </w:tcPr>
          <w:p w:rsidR="00C67571" w:rsidRDefault="00C67571">
            <w:r>
              <w:t>The average atmospheric condition of a place over a longer period of time within a year</w:t>
            </w:r>
          </w:p>
        </w:tc>
      </w:tr>
      <w:tr w:rsidR="00C67571" w:rsidTr="00C67571">
        <w:trPr>
          <w:tblCellSpacing w:w="15" w:type="dxa"/>
        </w:trPr>
        <w:tc>
          <w:tcPr>
            <w:tcW w:w="3930" w:type="dxa"/>
            <w:vAlign w:val="center"/>
            <w:hideMark/>
          </w:tcPr>
          <w:p w:rsidR="00C67571" w:rsidRDefault="00C67571">
            <w:r>
              <w:t>Changes relatively quickly (lasts for a short time, usually about a day)</w:t>
            </w:r>
          </w:p>
        </w:tc>
        <w:tc>
          <w:tcPr>
            <w:tcW w:w="3915" w:type="dxa"/>
            <w:vAlign w:val="center"/>
            <w:hideMark/>
          </w:tcPr>
          <w:p w:rsidR="00C67571" w:rsidRDefault="00C67571">
            <w:r>
              <w:t>Changes relatively slowly (lasts for a longer time, usually 3 or more months)</w:t>
            </w:r>
          </w:p>
        </w:tc>
      </w:tr>
      <w:tr w:rsidR="00C67571" w:rsidTr="00C67571">
        <w:trPr>
          <w:tblCellSpacing w:w="15" w:type="dxa"/>
        </w:trPr>
        <w:tc>
          <w:tcPr>
            <w:tcW w:w="3930" w:type="dxa"/>
            <w:vAlign w:val="center"/>
            <w:hideMark/>
          </w:tcPr>
          <w:p w:rsidR="00C67571" w:rsidRDefault="00C67571">
            <w:r>
              <w:t>It is less predictable</w:t>
            </w:r>
          </w:p>
        </w:tc>
        <w:tc>
          <w:tcPr>
            <w:tcW w:w="3915" w:type="dxa"/>
            <w:vAlign w:val="center"/>
            <w:hideMark/>
          </w:tcPr>
          <w:p w:rsidR="00C67571" w:rsidRDefault="00C67571">
            <w:r>
              <w:t>It is more predictable</w:t>
            </w:r>
          </w:p>
        </w:tc>
      </w:tr>
    </w:tbl>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(b)     State the composition of </w:t>
      </w:r>
      <w:r>
        <w:rPr>
          <w:rStyle w:val="Strong"/>
          <w:rFonts w:eastAsiaTheme="majorEastAsia"/>
          <w:color w:val="000000"/>
        </w:rPr>
        <w:t>each</w:t>
      </w:r>
      <w:r>
        <w:rPr>
          <w:color w:val="000000"/>
        </w:rPr>
        <w:t xml:space="preserve"> of the following alloys; </w:t>
      </w:r>
    </w:p>
    <w:p w:rsidR="00C67571" w:rsidRDefault="00C67571" w:rsidP="00C67571">
      <w:pPr>
        <w:pStyle w:val="NormalWeb"/>
        <w:rPr>
          <w:color w:val="000000"/>
        </w:rPr>
      </w:pPr>
      <w:r>
        <w:rPr>
          <w:color w:val="000000"/>
        </w:rPr>
        <w:lastRenderedPageBreak/>
        <w:t>(</w:t>
      </w:r>
      <w:proofErr w:type="spellStart"/>
      <w:r>
        <w:rPr>
          <w:color w:val="000000"/>
        </w:rPr>
        <w:t>i</w:t>
      </w:r>
      <w:proofErr w:type="spellEnd"/>
      <w:r>
        <w:rPr>
          <w:color w:val="000000"/>
        </w:rPr>
        <w:t xml:space="preserve">)    steel; </w:t>
      </w:r>
    </w:p>
    <w:p w:rsidR="00C67571" w:rsidRDefault="00C67571" w:rsidP="00C67571">
      <w:pPr>
        <w:pStyle w:val="NormalWeb"/>
        <w:rPr>
          <w:color w:val="000000"/>
        </w:rPr>
      </w:pPr>
      <w:r>
        <w:rPr>
          <w:color w:val="000000"/>
        </w:rPr>
        <w:t xml:space="preserve">iron and carbon </w:t>
      </w:r>
    </w:p>
    <w:p w:rsidR="00C67571" w:rsidRDefault="00C67571" w:rsidP="00C67571">
      <w:pPr>
        <w:pStyle w:val="NormalWeb"/>
        <w:rPr>
          <w:color w:val="000000"/>
        </w:rPr>
      </w:pPr>
      <w:r>
        <w:rPr>
          <w:color w:val="000000"/>
        </w:rPr>
        <w:t xml:space="preserve"> </w:t>
      </w:r>
      <w:r>
        <w:rPr>
          <w:color w:val="000000"/>
        </w:rPr>
        <w:t>(ii)   stainless steel                                                                                               </w:t>
      </w:r>
      <w:proofErr w:type="gramStart"/>
      <w:r>
        <w:rPr>
          <w:color w:val="000000"/>
        </w:rPr>
        <w:t>   [</w:t>
      </w:r>
      <w:proofErr w:type="gramEnd"/>
      <w:r>
        <w:rPr>
          <w:color w:val="000000"/>
        </w:rPr>
        <w:t xml:space="preserve">3 marks] </w:t>
      </w:r>
    </w:p>
    <w:p w:rsidR="00C67571" w:rsidRDefault="00C67571" w:rsidP="00C67571">
      <w:pPr>
        <w:pStyle w:val="NormalWeb"/>
        <w:rPr>
          <w:color w:val="000000"/>
        </w:rPr>
      </w:pPr>
      <w:r>
        <w:rPr>
          <w:color w:val="000000"/>
        </w:rPr>
        <w:t xml:space="preserve">iron, carbon and chromium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(c)     List </w:t>
      </w:r>
      <w:r>
        <w:rPr>
          <w:rStyle w:val="Strong"/>
          <w:rFonts w:eastAsiaTheme="majorEastAsia"/>
          <w:color w:val="000000"/>
        </w:rPr>
        <w:t>four</w:t>
      </w:r>
      <w:r>
        <w:rPr>
          <w:color w:val="000000"/>
        </w:rPr>
        <w:t xml:space="preserve"> benefits of vegetables to humans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Provide mineral salts, which supports metabolic activities for proper functioning of the body </w:t>
      </w:r>
    </w:p>
    <w:p w:rsidR="00C67571" w:rsidRDefault="00C67571" w:rsidP="00C67571">
      <w:pPr>
        <w:pStyle w:val="NormalWeb"/>
        <w:rPr>
          <w:color w:val="000000"/>
        </w:rPr>
      </w:pPr>
      <w:r>
        <w:rPr>
          <w:color w:val="000000"/>
        </w:rPr>
        <w:t xml:space="preserve">Provide vitamins for protection against diseases </w:t>
      </w:r>
    </w:p>
    <w:p w:rsidR="00C67571" w:rsidRDefault="00C67571" w:rsidP="00C67571">
      <w:pPr>
        <w:pStyle w:val="NormalWeb"/>
        <w:rPr>
          <w:color w:val="000000"/>
        </w:rPr>
      </w:pPr>
      <w:r>
        <w:rPr>
          <w:color w:val="000000"/>
        </w:rPr>
        <w:t xml:space="preserve">Provide dietary </w:t>
      </w:r>
      <w:proofErr w:type="spellStart"/>
      <w:r>
        <w:rPr>
          <w:color w:val="000000"/>
        </w:rPr>
        <w:t>fibre</w:t>
      </w:r>
      <w:proofErr w:type="spellEnd"/>
      <w:r>
        <w:rPr>
          <w:color w:val="000000"/>
        </w:rPr>
        <w:t xml:space="preserve"> for easy bowel movement </w:t>
      </w:r>
    </w:p>
    <w:p w:rsidR="00C67571" w:rsidRDefault="00C67571" w:rsidP="00C67571">
      <w:pPr>
        <w:pStyle w:val="NormalWeb"/>
        <w:rPr>
          <w:color w:val="000000"/>
        </w:rPr>
      </w:pPr>
      <w:r>
        <w:rPr>
          <w:color w:val="000000"/>
        </w:rPr>
        <w:t xml:space="preserve">Provide antioxidants, which fights stress and strengthen immune system </w:t>
      </w:r>
    </w:p>
    <w:p w:rsidR="00C67571" w:rsidRDefault="00C67571" w:rsidP="00C67571">
      <w:pPr>
        <w:pStyle w:val="NormalWeb"/>
        <w:rPr>
          <w:color w:val="000000"/>
        </w:rPr>
      </w:pPr>
      <w:r>
        <w:rPr>
          <w:color w:val="000000"/>
        </w:rPr>
        <w:t xml:space="preserve">Makes our food tastier / more enjoyable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(d)     Name </w:t>
      </w:r>
      <w:r>
        <w:rPr>
          <w:rStyle w:val="Strong"/>
          <w:rFonts w:eastAsiaTheme="majorEastAsia"/>
          <w:color w:val="000000"/>
        </w:rPr>
        <w:t>each</w:t>
      </w:r>
      <w:r>
        <w:rPr>
          <w:color w:val="000000"/>
        </w:rPr>
        <w:t xml:space="preserve"> of the stages labelled </w:t>
      </w:r>
      <w:r>
        <w:rPr>
          <w:rStyle w:val="Strong"/>
          <w:rFonts w:eastAsiaTheme="majorEastAsia"/>
          <w:color w:val="000000"/>
        </w:rPr>
        <w:t>I, II, III</w:t>
      </w:r>
      <w:r>
        <w:rPr>
          <w:color w:val="000000"/>
        </w:rPr>
        <w:t xml:space="preserve"> and </w:t>
      </w:r>
      <w:r>
        <w:rPr>
          <w:rStyle w:val="Strong"/>
          <w:rFonts w:eastAsiaTheme="majorEastAsia"/>
          <w:color w:val="000000"/>
        </w:rPr>
        <w:t>IV</w:t>
      </w:r>
      <w:r>
        <w:rPr>
          <w:color w:val="000000"/>
        </w:rPr>
        <w:t>                                 </w:t>
      </w:r>
      <w:proofErr w:type="gramStart"/>
      <w:r>
        <w:rPr>
          <w:color w:val="000000"/>
        </w:rPr>
        <w:t>   [</w:t>
      </w:r>
      <w:proofErr w:type="gramEnd"/>
      <w:r>
        <w:rPr>
          <w:color w:val="000000"/>
        </w:rPr>
        <w:t xml:space="preserve">4 marks] </w:t>
      </w:r>
    </w:p>
    <w:p w:rsidR="00C67571" w:rsidRDefault="00C67571" w:rsidP="00C67571">
      <w:pPr>
        <w:numPr>
          <w:ilvl w:val="0"/>
          <w:numId w:val="36"/>
        </w:numPr>
        <w:spacing w:before="100" w:beforeAutospacing="1" w:after="100" w:afterAutospacing="1" w:line="240" w:lineRule="auto"/>
        <w:rPr>
          <w:color w:val="000000"/>
        </w:rPr>
      </w:pPr>
      <w:r>
        <w:rPr>
          <w:color w:val="000000"/>
        </w:rPr>
        <w:t>–          Pollination</w:t>
      </w:r>
    </w:p>
    <w:p w:rsidR="00C67571" w:rsidRDefault="00C67571" w:rsidP="00C67571">
      <w:pPr>
        <w:numPr>
          <w:ilvl w:val="0"/>
          <w:numId w:val="36"/>
        </w:numPr>
        <w:spacing w:before="100" w:beforeAutospacing="1" w:after="100" w:afterAutospacing="1" w:line="240" w:lineRule="auto"/>
        <w:rPr>
          <w:color w:val="000000"/>
        </w:rPr>
      </w:pPr>
      <w:r>
        <w:rPr>
          <w:color w:val="000000"/>
        </w:rPr>
        <w:t>–        Fertilization</w:t>
      </w:r>
    </w:p>
    <w:p w:rsidR="00C67571" w:rsidRDefault="00C67571" w:rsidP="00C67571">
      <w:pPr>
        <w:numPr>
          <w:ilvl w:val="0"/>
          <w:numId w:val="37"/>
        </w:numPr>
        <w:spacing w:before="100" w:beforeAutospacing="1" w:after="100" w:afterAutospacing="1" w:line="240" w:lineRule="auto"/>
        <w:rPr>
          <w:color w:val="000000"/>
        </w:rPr>
      </w:pPr>
      <w:r>
        <w:rPr>
          <w:color w:val="000000"/>
        </w:rPr>
        <w:t>–     Dispersion / dispersal</w:t>
      </w:r>
    </w:p>
    <w:p w:rsidR="00C67571" w:rsidRPr="00C67571" w:rsidRDefault="00C67571" w:rsidP="00C67571">
      <w:pPr>
        <w:numPr>
          <w:ilvl w:val="0"/>
          <w:numId w:val="38"/>
        </w:numPr>
        <w:spacing w:before="100" w:beforeAutospacing="1" w:after="100" w:afterAutospacing="1" w:line="240" w:lineRule="auto"/>
        <w:rPr>
          <w:color w:val="000000"/>
        </w:rPr>
      </w:pPr>
      <w:r>
        <w:rPr>
          <w:color w:val="000000"/>
        </w:rPr>
        <w:t>–    Germination</w:t>
      </w:r>
      <w:r w:rsidRPr="00C67571">
        <w:rPr>
          <w:color w:val="000000"/>
        </w:rPr>
        <w:t xml:space="preserve">  </w:t>
      </w:r>
    </w:p>
    <w:p w:rsidR="00C67571" w:rsidRDefault="00C67571" w:rsidP="00C67571">
      <w:pPr>
        <w:numPr>
          <w:ilvl w:val="0"/>
          <w:numId w:val="39"/>
        </w:numPr>
        <w:spacing w:before="100" w:beforeAutospacing="1" w:after="100" w:afterAutospacing="1" w:line="240" w:lineRule="auto"/>
        <w:rPr>
          <w:color w:val="000000"/>
        </w:rPr>
      </w:pPr>
      <w:r>
        <w:rPr>
          <w:color w:val="000000"/>
        </w:rPr>
        <w:t xml:space="preserve">(a) Explain how </w:t>
      </w:r>
    </w:p>
    <w:p w:rsidR="00C67571" w:rsidRDefault="00C67571" w:rsidP="00C67571">
      <w:pPr>
        <w:numPr>
          <w:ilvl w:val="1"/>
          <w:numId w:val="39"/>
        </w:numPr>
        <w:spacing w:before="100" w:beforeAutospacing="1" w:after="100" w:afterAutospacing="1" w:line="240" w:lineRule="auto"/>
        <w:rPr>
          <w:color w:val="000000"/>
        </w:rPr>
      </w:pPr>
      <w:r>
        <w:rPr>
          <w:color w:val="000000"/>
        </w:rPr>
        <w:t xml:space="preserve">lithium atom becomes </w:t>
      </w:r>
      <w:r>
        <w:rPr>
          <w:rStyle w:val="Strong"/>
          <w:color w:val="000000"/>
        </w:rPr>
        <w:t>positively</w:t>
      </w:r>
      <w:r>
        <w:rPr>
          <w:color w:val="000000"/>
        </w:rPr>
        <w:t xml:space="preserve"> charged</w:t>
      </w:r>
    </w:p>
    <w:p w:rsidR="00C67571" w:rsidRDefault="00C67571" w:rsidP="00C67571">
      <w:pPr>
        <w:pStyle w:val="NormalWeb"/>
        <w:rPr>
          <w:color w:val="000000"/>
        </w:rPr>
      </w:pPr>
      <w:r>
        <w:rPr>
          <w:color w:val="000000"/>
        </w:rPr>
        <w:t xml:space="preserve">Lithium has 1 electron in its outermost shell, making it unstable. In order to become stable, it loses the electron on its outermost shell. As a result, the atom becomes positively charged, since there is now 1 more positive charge (proton) than negative charge (electron) </w:t>
      </w:r>
    </w:p>
    <w:p w:rsidR="00C67571" w:rsidRDefault="00C67571" w:rsidP="00C67571">
      <w:pPr>
        <w:numPr>
          <w:ilvl w:val="0"/>
          <w:numId w:val="40"/>
        </w:numPr>
        <w:spacing w:before="100" w:beforeAutospacing="1" w:after="100" w:afterAutospacing="1" w:line="240" w:lineRule="auto"/>
        <w:rPr>
          <w:color w:val="000000"/>
        </w:rPr>
      </w:pPr>
      <w:r>
        <w:rPr>
          <w:color w:val="000000"/>
        </w:rPr>
        <w:t xml:space="preserve">oxygen atom becomes </w:t>
      </w:r>
      <w:r>
        <w:rPr>
          <w:rStyle w:val="Strong"/>
          <w:color w:val="000000"/>
        </w:rPr>
        <w:t>negatively</w:t>
      </w:r>
      <w:r>
        <w:rPr>
          <w:color w:val="000000"/>
        </w:rPr>
        <w:t xml:space="preserve"> charged [2 marks]</w:t>
      </w:r>
    </w:p>
    <w:p w:rsidR="00C67571" w:rsidRDefault="00C67571" w:rsidP="00C67571">
      <w:pPr>
        <w:pStyle w:val="NormalWeb"/>
        <w:rPr>
          <w:color w:val="000000"/>
        </w:rPr>
      </w:pPr>
      <w:r>
        <w:rPr>
          <w:color w:val="000000"/>
        </w:rPr>
        <w:t xml:space="preserve">Oxygen has 6 electrons in its outermost shell, making it unstable. In order to become stable, it gains 2 more electrons on its outermost shell to make it completely filled. As a result, the negative charges (electrons) become 2 more than the positive charges (protons), making the atom negatively charged. </w:t>
      </w:r>
    </w:p>
    <w:p w:rsidR="00C67571" w:rsidRDefault="00C67571" w:rsidP="00C67571">
      <w:pPr>
        <w:pStyle w:val="NormalWeb"/>
        <w:rPr>
          <w:color w:val="000000"/>
        </w:rPr>
      </w:pPr>
      <w:r>
        <w:rPr>
          <w:color w:val="000000"/>
        </w:rPr>
        <w:lastRenderedPageBreak/>
        <w:t xml:space="preserve">  </w:t>
      </w:r>
    </w:p>
    <w:p w:rsidR="00C67571" w:rsidRDefault="00C67571" w:rsidP="00C67571">
      <w:pPr>
        <w:pStyle w:val="NormalWeb"/>
        <w:rPr>
          <w:color w:val="000000"/>
        </w:rPr>
      </w:pPr>
      <w:r>
        <w:rPr>
          <w:color w:val="000000"/>
        </w:rPr>
        <w:t>(b)  </w:t>
      </w:r>
      <w:proofErr w:type="gramStart"/>
      <w:r>
        <w:rPr>
          <w:color w:val="000000"/>
        </w:rPr>
        <w:t>   (</w:t>
      </w:r>
      <w:proofErr w:type="spellStart"/>
      <w:proofErr w:type="gramEnd"/>
      <w:r>
        <w:rPr>
          <w:color w:val="000000"/>
        </w:rPr>
        <w:t>i</w:t>
      </w:r>
      <w:proofErr w:type="spellEnd"/>
      <w:r>
        <w:rPr>
          <w:color w:val="000000"/>
        </w:rPr>
        <w:t xml:space="preserve">)    What is </w:t>
      </w:r>
      <w:r>
        <w:rPr>
          <w:rStyle w:val="Emphasis"/>
          <w:color w:val="000000"/>
        </w:rPr>
        <w:t>potential energy</w:t>
      </w:r>
      <w:r>
        <w:rPr>
          <w:color w:val="000000"/>
        </w:rPr>
        <w:t xml:space="preserve">? </w:t>
      </w:r>
    </w:p>
    <w:p w:rsidR="00C67571" w:rsidRDefault="00C67571" w:rsidP="00C67571">
      <w:pPr>
        <w:pStyle w:val="NormalWeb"/>
        <w:rPr>
          <w:color w:val="000000"/>
        </w:rPr>
      </w:pPr>
      <w:r>
        <w:rPr>
          <w:color w:val="000000"/>
        </w:rPr>
        <w:t xml:space="preserve">The energy possessed by a body as a result of its position or state.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(ii)     A coconut of mass 2 kg is on a tree 5 m tall. Determine the potential energy of the coconut at this height                                 </w:t>
      </w:r>
      <w:proofErr w:type="gramStart"/>
      <w:r>
        <w:rPr>
          <w:color w:val="000000"/>
        </w:rPr>
        <w:t>   [</w:t>
      </w:r>
      <w:proofErr w:type="gramEnd"/>
      <w:r>
        <w:rPr>
          <w:color w:val="000000"/>
        </w:rPr>
        <w:t xml:space="preserve">Take </w:t>
      </w:r>
      <w:r>
        <w:rPr>
          <w:rStyle w:val="Strong"/>
          <w:rFonts w:eastAsiaTheme="majorEastAsia"/>
          <w:color w:val="000000"/>
        </w:rPr>
        <w:t>g</w:t>
      </w:r>
      <w:r>
        <w:rPr>
          <w:color w:val="000000"/>
        </w:rPr>
        <w:t xml:space="preserve"> = 10 </w:t>
      </w:r>
      <w:proofErr w:type="spellStart"/>
      <w:r>
        <w:rPr>
          <w:color w:val="000000"/>
        </w:rPr>
        <w:t>ms</w:t>
      </w:r>
      <w:proofErr w:type="spellEnd"/>
      <w:r>
        <w:rPr>
          <w:color w:val="000000"/>
          <w:vertAlign w:val="superscript"/>
        </w:rPr>
        <w:t>–2</w:t>
      </w:r>
      <w:r>
        <w:rPr>
          <w:color w:val="000000"/>
        </w:rPr>
        <w:t xml:space="preserve">] [5 marks] </w:t>
      </w:r>
    </w:p>
    <w:p w:rsidR="00C67571" w:rsidRDefault="00C67571" w:rsidP="00C67571">
      <w:pPr>
        <w:pStyle w:val="NormalWeb"/>
        <w:rPr>
          <w:color w:val="000000"/>
        </w:rPr>
      </w:pPr>
      <w:r>
        <w:rPr>
          <w:color w:val="000000"/>
        </w:rPr>
        <w:t xml:space="preserve">Potential energy        =          mass(m) × height(h) × acceleration due to gravity(g) </w:t>
      </w:r>
    </w:p>
    <w:p w:rsidR="00C67571" w:rsidRDefault="00C67571" w:rsidP="00C67571">
      <w:pPr>
        <w:pStyle w:val="NormalWeb"/>
        <w:rPr>
          <w:color w:val="000000"/>
        </w:rPr>
      </w:pPr>
      <w:r>
        <w:rPr>
          <w:color w:val="000000"/>
        </w:rPr>
        <w:t xml:space="preserve">=          2 kg × 5 m × 10ms-2 </w:t>
      </w:r>
    </w:p>
    <w:p w:rsidR="00C67571" w:rsidRDefault="00C67571" w:rsidP="00C67571">
      <w:pPr>
        <w:pStyle w:val="NormalWeb"/>
        <w:rPr>
          <w:color w:val="000000"/>
        </w:rPr>
      </w:pPr>
      <w:r>
        <w:rPr>
          <w:color w:val="000000"/>
        </w:rPr>
        <w:t xml:space="preserve">=                       100kgm2s-2 </w:t>
      </w:r>
    </w:p>
    <w:p w:rsidR="00C67571" w:rsidRDefault="00C67571" w:rsidP="00C67571">
      <w:pPr>
        <w:pStyle w:val="NormalWeb"/>
        <w:rPr>
          <w:color w:val="000000"/>
        </w:rPr>
      </w:pPr>
      <w:r>
        <w:rPr>
          <w:color w:val="000000"/>
        </w:rPr>
        <w:t xml:space="preserve">=                       100 J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(c)     State </w:t>
      </w:r>
      <w:r>
        <w:rPr>
          <w:rStyle w:val="Strong"/>
          <w:rFonts w:eastAsiaTheme="majorEastAsia"/>
          <w:color w:val="000000"/>
        </w:rPr>
        <w:t>four</w:t>
      </w:r>
      <w:r>
        <w:rPr>
          <w:color w:val="000000"/>
        </w:rPr>
        <w:t xml:space="preserve"> causes of teenage pregnancy                                                              </w:t>
      </w:r>
      <w:proofErr w:type="gramStart"/>
      <w:r>
        <w:rPr>
          <w:color w:val="000000"/>
        </w:rPr>
        <w:t>   [</w:t>
      </w:r>
      <w:proofErr w:type="gramEnd"/>
      <w:r>
        <w:rPr>
          <w:color w:val="000000"/>
        </w:rPr>
        <w:t xml:space="preserve">4 marks] </w:t>
      </w:r>
    </w:p>
    <w:p w:rsidR="00C67571" w:rsidRDefault="00C67571" w:rsidP="00C67571">
      <w:pPr>
        <w:numPr>
          <w:ilvl w:val="0"/>
          <w:numId w:val="41"/>
        </w:numPr>
        <w:spacing w:before="100" w:beforeAutospacing="1" w:after="100" w:afterAutospacing="1" w:line="240" w:lineRule="auto"/>
        <w:rPr>
          <w:color w:val="000000"/>
        </w:rPr>
      </w:pPr>
      <w:r>
        <w:rPr>
          <w:color w:val="000000"/>
        </w:rPr>
        <w:t>Indiscriminate / Casual sex</w:t>
      </w:r>
    </w:p>
    <w:p w:rsidR="00C67571" w:rsidRDefault="00C67571" w:rsidP="00C67571">
      <w:pPr>
        <w:numPr>
          <w:ilvl w:val="0"/>
          <w:numId w:val="41"/>
        </w:numPr>
        <w:spacing w:before="100" w:beforeAutospacing="1" w:after="100" w:afterAutospacing="1" w:line="240" w:lineRule="auto"/>
        <w:rPr>
          <w:color w:val="000000"/>
        </w:rPr>
      </w:pPr>
      <w:r>
        <w:rPr>
          <w:color w:val="000000"/>
        </w:rPr>
        <w:t>Irresponsible parenting</w:t>
      </w:r>
    </w:p>
    <w:p w:rsidR="00C67571" w:rsidRDefault="00C67571" w:rsidP="00C67571">
      <w:pPr>
        <w:numPr>
          <w:ilvl w:val="0"/>
          <w:numId w:val="41"/>
        </w:numPr>
        <w:spacing w:before="100" w:beforeAutospacing="1" w:after="100" w:afterAutospacing="1" w:line="240" w:lineRule="auto"/>
        <w:rPr>
          <w:color w:val="000000"/>
        </w:rPr>
      </w:pPr>
      <w:r>
        <w:rPr>
          <w:color w:val="000000"/>
        </w:rPr>
        <w:t>Lack of sex education in schools</w:t>
      </w:r>
    </w:p>
    <w:p w:rsidR="00C67571" w:rsidRDefault="00C67571" w:rsidP="00C67571">
      <w:pPr>
        <w:numPr>
          <w:ilvl w:val="0"/>
          <w:numId w:val="41"/>
        </w:numPr>
        <w:spacing w:before="100" w:beforeAutospacing="1" w:after="100" w:afterAutospacing="1" w:line="240" w:lineRule="auto"/>
        <w:rPr>
          <w:color w:val="000000"/>
        </w:rPr>
      </w:pPr>
      <w:r>
        <w:rPr>
          <w:color w:val="000000"/>
        </w:rPr>
        <w:t>Illiteracy</w:t>
      </w:r>
    </w:p>
    <w:p w:rsidR="00C67571" w:rsidRDefault="00C67571" w:rsidP="00C67571">
      <w:pPr>
        <w:numPr>
          <w:ilvl w:val="0"/>
          <w:numId w:val="41"/>
        </w:numPr>
        <w:spacing w:before="100" w:beforeAutospacing="1" w:after="100" w:afterAutospacing="1" w:line="240" w:lineRule="auto"/>
        <w:rPr>
          <w:color w:val="000000"/>
        </w:rPr>
      </w:pPr>
      <w:r>
        <w:rPr>
          <w:color w:val="000000"/>
        </w:rPr>
        <w:t>Negative peer pressure</w:t>
      </w:r>
    </w:p>
    <w:p w:rsidR="00C67571" w:rsidRDefault="00C67571" w:rsidP="00C67571">
      <w:pPr>
        <w:numPr>
          <w:ilvl w:val="0"/>
          <w:numId w:val="41"/>
        </w:numPr>
        <w:spacing w:before="100" w:beforeAutospacing="1" w:after="100" w:afterAutospacing="1" w:line="240" w:lineRule="auto"/>
        <w:rPr>
          <w:color w:val="000000"/>
        </w:rPr>
      </w:pPr>
      <w:r>
        <w:rPr>
          <w:color w:val="000000"/>
        </w:rPr>
        <w:t>Lack of contraceptive use / rejection of family planning methods</w:t>
      </w:r>
    </w:p>
    <w:p w:rsidR="00C67571" w:rsidRDefault="00C67571" w:rsidP="00C67571">
      <w:pPr>
        <w:numPr>
          <w:ilvl w:val="0"/>
          <w:numId w:val="41"/>
        </w:numPr>
        <w:spacing w:before="100" w:beforeAutospacing="1" w:after="100" w:afterAutospacing="1" w:line="240" w:lineRule="auto"/>
        <w:rPr>
          <w:color w:val="000000"/>
        </w:rPr>
      </w:pPr>
      <w:r>
        <w:rPr>
          <w:color w:val="000000"/>
        </w:rPr>
        <w:t>Wrong application of birth control measures</w:t>
      </w:r>
    </w:p>
    <w:p w:rsidR="00C67571" w:rsidRDefault="00C67571" w:rsidP="00C67571">
      <w:pPr>
        <w:numPr>
          <w:ilvl w:val="0"/>
          <w:numId w:val="41"/>
        </w:numPr>
        <w:spacing w:before="100" w:beforeAutospacing="1" w:after="100" w:afterAutospacing="1" w:line="240" w:lineRule="auto"/>
        <w:rPr>
          <w:color w:val="000000"/>
        </w:rPr>
      </w:pPr>
      <w:r>
        <w:rPr>
          <w:color w:val="000000"/>
        </w:rPr>
        <w:t>Unemployment</w:t>
      </w:r>
    </w:p>
    <w:p w:rsidR="00C67571" w:rsidRDefault="00C67571" w:rsidP="00C67571">
      <w:pPr>
        <w:numPr>
          <w:ilvl w:val="0"/>
          <w:numId w:val="41"/>
        </w:numPr>
        <w:spacing w:before="100" w:beforeAutospacing="1" w:after="100" w:afterAutospacing="1" w:line="240" w:lineRule="auto"/>
        <w:rPr>
          <w:color w:val="000000"/>
        </w:rPr>
      </w:pPr>
      <w:r>
        <w:rPr>
          <w:color w:val="000000"/>
        </w:rPr>
        <w:t>Poverty</w:t>
      </w:r>
    </w:p>
    <w:p w:rsidR="00C67571" w:rsidRDefault="00C67571" w:rsidP="00C67571">
      <w:pPr>
        <w:numPr>
          <w:ilvl w:val="0"/>
          <w:numId w:val="41"/>
        </w:numPr>
        <w:spacing w:before="100" w:beforeAutospacing="1" w:after="100" w:afterAutospacing="1" w:line="240" w:lineRule="auto"/>
        <w:rPr>
          <w:color w:val="000000"/>
        </w:rPr>
      </w:pPr>
      <w:r>
        <w:rPr>
          <w:color w:val="000000"/>
        </w:rPr>
        <w:t>Streetism</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(d)     State </w:t>
      </w:r>
      <w:r>
        <w:rPr>
          <w:rStyle w:val="Strong"/>
          <w:rFonts w:eastAsiaTheme="majorEastAsia"/>
          <w:color w:val="000000"/>
        </w:rPr>
        <w:t>four</w:t>
      </w:r>
      <w:r>
        <w:rPr>
          <w:color w:val="000000"/>
        </w:rPr>
        <w:t xml:space="preserve"> uses of soil in agriculture.                                                                     [4 marks] </w:t>
      </w:r>
    </w:p>
    <w:p w:rsidR="00C67571" w:rsidRDefault="00C67571" w:rsidP="00C67571">
      <w:pPr>
        <w:numPr>
          <w:ilvl w:val="0"/>
          <w:numId w:val="42"/>
        </w:numPr>
        <w:spacing w:before="100" w:beforeAutospacing="1" w:after="100" w:afterAutospacing="1" w:line="240" w:lineRule="auto"/>
        <w:rPr>
          <w:color w:val="000000"/>
        </w:rPr>
      </w:pPr>
      <w:r>
        <w:rPr>
          <w:color w:val="000000"/>
        </w:rPr>
        <w:t>It serves as a support to agricultural crops</w:t>
      </w:r>
    </w:p>
    <w:p w:rsidR="00C67571" w:rsidRDefault="00C67571" w:rsidP="00C67571">
      <w:pPr>
        <w:numPr>
          <w:ilvl w:val="0"/>
          <w:numId w:val="42"/>
        </w:numPr>
        <w:spacing w:before="100" w:beforeAutospacing="1" w:after="100" w:afterAutospacing="1" w:line="240" w:lineRule="auto"/>
        <w:rPr>
          <w:color w:val="000000"/>
        </w:rPr>
      </w:pPr>
      <w:r>
        <w:rPr>
          <w:color w:val="000000"/>
        </w:rPr>
        <w:t>It serves as a habitat (home) for several micro-organisms, which are important for plant growth.</w:t>
      </w:r>
    </w:p>
    <w:p w:rsidR="00C67571" w:rsidRDefault="00C67571" w:rsidP="00C67571">
      <w:pPr>
        <w:numPr>
          <w:ilvl w:val="0"/>
          <w:numId w:val="42"/>
        </w:numPr>
        <w:spacing w:before="100" w:beforeAutospacing="1" w:after="100" w:afterAutospacing="1" w:line="240" w:lineRule="auto"/>
        <w:rPr>
          <w:color w:val="000000"/>
        </w:rPr>
      </w:pPr>
      <w:r>
        <w:rPr>
          <w:color w:val="000000"/>
        </w:rPr>
        <w:t>It holds water for the use of agricultural crops and animals.</w:t>
      </w:r>
    </w:p>
    <w:p w:rsidR="00C67571" w:rsidRDefault="00C67571" w:rsidP="00C67571">
      <w:pPr>
        <w:numPr>
          <w:ilvl w:val="0"/>
          <w:numId w:val="42"/>
        </w:numPr>
        <w:spacing w:before="100" w:beforeAutospacing="1" w:after="100" w:afterAutospacing="1" w:line="240" w:lineRule="auto"/>
        <w:rPr>
          <w:color w:val="000000"/>
        </w:rPr>
      </w:pPr>
      <w:r>
        <w:rPr>
          <w:color w:val="000000"/>
        </w:rPr>
        <w:t>It contains mineral salts which are used by crops for healthy growth.</w:t>
      </w:r>
    </w:p>
    <w:p w:rsidR="00C67571" w:rsidRDefault="00C67571" w:rsidP="00C67571">
      <w:pPr>
        <w:numPr>
          <w:ilvl w:val="0"/>
          <w:numId w:val="42"/>
        </w:numPr>
        <w:spacing w:before="100" w:beforeAutospacing="1" w:after="100" w:afterAutospacing="1" w:line="240" w:lineRule="auto"/>
        <w:rPr>
          <w:color w:val="000000"/>
        </w:rPr>
      </w:pPr>
      <w:r>
        <w:rPr>
          <w:color w:val="000000"/>
        </w:rPr>
        <w:t>It supports grass and other plants, which farm animals feed on for their sustenance</w:t>
      </w:r>
    </w:p>
    <w:p w:rsidR="00C67571" w:rsidRPr="00C67571" w:rsidRDefault="00C67571" w:rsidP="00C67571">
      <w:pPr>
        <w:numPr>
          <w:ilvl w:val="0"/>
          <w:numId w:val="42"/>
        </w:numPr>
        <w:spacing w:before="100" w:beforeAutospacing="1" w:after="100" w:afterAutospacing="1" w:line="240" w:lineRule="auto"/>
        <w:rPr>
          <w:color w:val="000000"/>
        </w:rPr>
      </w:pPr>
      <w:r>
        <w:rPr>
          <w:color w:val="000000"/>
        </w:rPr>
        <w:t>It helps maintain suitable temperature for the development of plant roots and micro-organisms.</w:t>
      </w:r>
      <w:r w:rsidRPr="00C67571">
        <w:rPr>
          <w:color w:val="000000"/>
        </w:rPr>
        <w:t xml:space="preserve">  </w:t>
      </w:r>
    </w:p>
    <w:p w:rsidR="00C67571" w:rsidRDefault="00C67571" w:rsidP="00C67571">
      <w:pPr>
        <w:numPr>
          <w:ilvl w:val="0"/>
          <w:numId w:val="43"/>
        </w:numPr>
        <w:spacing w:before="100" w:beforeAutospacing="1" w:after="100" w:afterAutospacing="1" w:line="240" w:lineRule="auto"/>
        <w:rPr>
          <w:color w:val="000000"/>
        </w:rPr>
      </w:pPr>
      <w:r>
        <w:rPr>
          <w:color w:val="000000"/>
        </w:rPr>
        <w:t xml:space="preserve">(a)    Give </w:t>
      </w:r>
      <w:r>
        <w:rPr>
          <w:rStyle w:val="Strong"/>
          <w:color w:val="000000"/>
        </w:rPr>
        <w:t>four</w:t>
      </w:r>
      <w:r>
        <w:rPr>
          <w:color w:val="000000"/>
        </w:rPr>
        <w:t xml:space="preserve"> health benefits of water to humans                                                     </w:t>
      </w:r>
      <w:proofErr w:type="gramStart"/>
      <w:r>
        <w:rPr>
          <w:color w:val="000000"/>
        </w:rPr>
        <w:t>   [</w:t>
      </w:r>
      <w:proofErr w:type="gramEnd"/>
      <w:r>
        <w:rPr>
          <w:color w:val="000000"/>
        </w:rPr>
        <w:t>4 marks]</w:t>
      </w:r>
    </w:p>
    <w:p w:rsidR="00C67571" w:rsidRDefault="00C67571" w:rsidP="00C67571">
      <w:pPr>
        <w:numPr>
          <w:ilvl w:val="0"/>
          <w:numId w:val="44"/>
        </w:numPr>
        <w:spacing w:before="100" w:beforeAutospacing="1" w:after="100" w:afterAutospacing="1" w:line="240" w:lineRule="auto"/>
        <w:rPr>
          <w:color w:val="000000"/>
        </w:rPr>
      </w:pPr>
      <w:r>
        <w:rPr>
          <w:color w:val="000000"/>
        </w:rPr>
        <w:lastRenderedPageBreak/>
        <w:t>It helps with easy bowel movement (Prevents constipation)</w:t>
      </w:r>
    </w:p>
    <w:p w:rsidR="00C67571" w:rsidRDefault="00C67571" w:rsidP="00C67571">
      <w:pPr>
        <w:numPr>
          <w:ilvl w:val="0"/>
          <w:numId w:val="44"/>
        </w:numPr>
        <w:spacing w:before="100" w:beforeAutospacing="1" w:after="100" w:afterAutospacing="1" w:line="240" w:lineRule="auto"/>
        <w:rPr>
          <w:color w:val="000000"/>
        </w:rPr>
      </w:pPr>
      <w:r>
        <w:rPr>
          <w:color w:val="000000"/>
        </w:rPr>
        <w:t>It helps with the metabolic activities of the body</w:t>
      </w:r>
    </w:p>
    <w:p w:rsidR="00C67571" w:rsidRDefault="00C67571" w:rsidP="00C67571">
      <w:pPr>
        <w:numPr>
          <w:ilvl w:val="0"/>
          <w:numId w:val="44"/>
        </w:numPr>
        <w:spacing w:before="100" w:beforeAutospacing="1" w:after="100" w:afterAutospacing="1" w:line="240" w:lineRule="auto"/>
        <w:rPr>
          <w:color w:val="000000"/>
        </w:rPr>
      </w:pPr>
      <w:r>
        <w:rPr>
          <w:color w:val="000000"/>
        </w:rPr>
        <w:t>It can relieve stress</w:t>
      </w:r>
    </w:p>
    <w:p w:rsidR="00C67571" w:rsidRDefault="00C67571" w:rsidP="00C67571">
      <w:pPr>
        <w:numPr>
          <w:ilvl w:val="0"/>
          <w:numId w:val="44"/>
        </w:numPr>
        <w:spacing w:before="100" w:beforeAutospacing="1" w:after="100" w:afterAutospacing="1" w:line="240" w:lineRule="auto"/>
        <w:rPr>
          <w:color w:val="000000"/>
        </w:rPr>
      </w:pPr>
      <w:r>
        <w:rPr>
          <w:color w:val="000000"/>
        </w:rPr>
        <w:t>It can relieve headaches</w:t>
      </w:r>
    </w:p>
    <w:p w:rsidR="00C67571" w:rsidRDefault="00C67571" w:rsidP="00C67571">
      <w:pPr>
        <w:numPr>
          <w:ilvl w:val="0"/>
          <w:numId w:val="44"/>
        </w:numPr>
        <w:spacing w:before="100" w:beforeAutospacing="1" w:after="100" w:afterAutospacing="1" w:line="240" w:lineRule="auto"/>
        <w:rPr>
          <w:color w:val="000000"/>
        </w:rPr>
      </w:pPr>
      <w:r>
        <w:rPr>
          <w:color w:val="000000"/>
        </w:rPr>
        <w:t>It promotes healthy and radiant skin</w:t>
      </w:r>
    </w:p>
    <w:p w:rsidR="00C67571" w:rsidRDefault="00C67571" w:rsidP="00C67571">
      <w:pPr>
        <w:numPr>
          <w:ilvl w:val="0"/>
          <w:numId w:val="44"/>
        </w:numPr>
        <w:spacing w:before="100" w:beforeAutospacing="1" w:after="100" w:afterAutospacing="1" w:line="240" w:lineRule="auto"/>
        <w:rPr>
          <w:color w:val="000000"/>
        </w:rPr>
      </w:pPr>
      <w:r>
        <w:rPr>
          <w:color w:val="000000"/>
        </w:rPr>
        <w:t>It helps to maintain optimum blood pressure</w:t>
      </w:r>
    </w:p>
    <w:p w:rsidR="00C67571" w:rsidRDefault="00C67571" w:rsidP="00C67571">
      <w:pPr>
        <w:numPr>
          <w:ilvl w:val="0"/>
          <w:numId w:val="44"/>
        </w:numPr>
        <w:spacing w:before="100" w:beforeAutospacing="1" w:after="100" w:afterAutospacing="1" w:line="240" w:lineRule="auto"/>
        <w:rPr>
          <w:color w:val="000000"/>
        </w:rPr>
      </w:pPr>
      <w:r>
        <w:rPr>
          <w:color w:val="000000"/>
        </w:rPr>
        <w:t>It helps to maintain suitable body temperature.</w:t>
      </w:r>
    </w:p>
    <w:p w:rsidR="00C67571" w:rsidRDefault="00C67571" w:rsidP="00C67571">
      <w:pPr>
        <w:numPr>
          <w:ilvl w:val="0"/>
          <w:numId w:val="44"/>
        </w:numPr>
        <w:spacing w:before="100" w:beforeAutospacing="1" w:after="100" w:afterAutospacing="1" w:line="240" w:lineRule="auto"/>
        <w:rPr>
          <w:color w:val="000000"/>
        </w:rPr>
      </w:pPr>
      <w:r>
        <w:rPr>
          <w:color w:val="000000"/>
        </w:rPr>
        <w:t>It supports the proper functioning of the cells/ tissues/ organs of the body.</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(b)  </w:t>
      </w:r>
      <w:proofErr w:type="gramStart"/>
      <w:r>
        <w:rPr>
          <w:color w:val="000000"/>
        </w:rPr>
        <w:t>   (</w:t>
      </w:r>
      <w:proofErr w:type="spellStart"/>
      <w:proofErr w:type="gramEnd"/>
      <w:r>
        <w:rPr>
          <w:color w:val="000000"/>
        </w:rPr>
        <w:t>i</w:t>
      </w:r>
      <w:proofErr w:type="spellEnd"/>
      <w:r>
        <w:rPr>
          <w:color w:val="000000"/>
        </w:rPr>
        <w:t xml:space="preserve">)    State </w:t>
      </w:r>
      <w:r>
        <w:rPr>
          <w:rStyle w:val="Strong"/>
          <w:rFonts w:eastAsiaTheme="majorEastAsia"/>
          <w:color w:val="000000"/>
        </w:rPr>
        <w:t>two</w:t>
      </w:r>
      <w:r>
        <w:rPr>
          <w:color w:val="000000"/>
        </w:rPr>
        <w:t xml:space="preserve"> ways in which crop rotation is important in crop production </w:t>
      </w:r>
    </w:p>
    <w:p w:rsidR="00C67571" w:rsidRDefault="00C67571" w:rsidP="00C67571">
      <w:pPr>
        <w:numPr>
          <w:ilvl w:val="0"/>
          <w:numId w:val="45"/>
        </w:numPr>
        <w:spacing w:before="100" w:beforeAutospacing="1" w:after="100" w:afterAutospacing="1" w:line="240" w:lineRule="auto"/>
        <w:rPr>
          <w:color w:val="000000"/>
        </w:rPr>
      </w:pPr>
      <w:r>
        <w:rPr>
          <w:color w:val="000000"/>
        </w:rPr>
        <w:t>It helps in maintaining soil fertility</w:t>
      </w:r>
    </w:p>
    <w:p w:rsidR="00C67571" w:rsidRDefault="00C67571" w:rsidP="00C67571">
      <w:pPr>
        <w:numPr>
          <w:ilvl w:val="0"/>
          <w:numId w:val="45"/>
        </w:numPr>
        <w:spacing w:before="100" w:beforeAutospacing="1" w:after="100" w:afterAutospacing="1" w:line="240" w:lineRule="auto"/>
        <w:rPr>
          <w:color w:val="000000"/>
        </w:rPr>
      </w:pPr>
      <w:r>
        <w:rPr>
          <w:color w:val="000000"/>
        </w:rPr>
        <w:t>The legumes included in crop rotation fix atmospheric nitrogen in the soil,</w:t>
      </w:r>
    </w:p>
    <w:p w:rsidR="00C67571" w:rsidRDefault="00C67571" w:rsidP="00C67571">
      <w:pPr>
        <w:numPr>
          <w:ilvl w:val="0"/>
          <w:numId w:val="45"/>
        </w:numPr>
        <w:spacing w:before="100" w:beforeAutospacing="1" w:after="100" w:afterAutospacing="1" w:line="240" w:lineRule="auto"/>
        <w:rPr>
          <w:color w:val="000000"/>
        </w:rPr>
      </w:pPr>
      <w:r>
        <w:rPr>
          <w:color w:val="000000"/>
        </w:rPr>
        <w:t>The growing of cover crops helps check soil erosion</w:t>
      </w:r>
    </w:p>
    <w:p w:rsidR="00C67571" w:rsidRDefault="00C67571" w:rsidP="00C67571">
      <w:pPr>
        <w:numPr>
          <w:ilvl w:val="0"/>
          <w:numId w:val="45"/>
        </w:numPr>
        <w:spacing w:before="100" w:beforeAutospacing="1" w:after="100" w:afterAutospacing="1" w:line="240" w:lineRule="auto"/>
        <w:rPr>
          <w:color w:val="000000"/>
        </w:rPr>
      </w:pPr>
      <w:r>
        <w:rPr>
          <w:color w:val="000000"/>
        </w:rPr>
        <w:t>The system of rotation helps check pests and diseases</w:t>
      </w:r>
    </w:p>
    <w:p w:rsidR="00C67571" w:rsidRDefault="00C67571" w:rsidP="00C67571">
      <w:pPr>
        <w:numPr>
          <w:ilvl w:val="0"/>
          <w:numId w:val="45"/>
        </w:numPr>
        <w:spacing w:before="100" w:beforeAutospacing="1" w:after="100" w:afterAutospacing="1" w:line="240" w:lineRule="auto"/>
        <w:rPr>
          <w:color w:val="000000"/>
        </w:rPr>
      </w:pPr>
      <w:r>
        <w:rPr>
          <w:color w:val="000000"/>
        </w:rPr>
        <w:t>There is a reduced risk of losing yield, in case of pest or disease attack.</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(ii)   Distinguish between </w:t>
      </w:r>
      <w:r>
        <w:rPr>
          <w:rStyle w:val="Emphasis"/>
          <w:color w:val="000000"/>
        </w:rPr>
        <w:t>mixed cropping</w:t>
      </w:r>
      <w:r>
        <w:rPr>
          <w:color w:val="000000"/>
        </w:rPr>
        <w:t xml:space="preserve"> and </w:t>
      </w:r>
      <w:r>
        <w:rPr>
          <w:rStyle w:val="Emphasis"/>
          <w:color w:val="000000"/>
        </w:rPr>
        <w:t>mixed farming</w:t>
      </w:r>
      <w:r>
        <w:rPr>
          <w:color w:val="000000"/>
        </w:rPr>
        <w:t>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Mixed cropping – Different types of crops are grown on the same piece of land </w:t>
      </w:r>
    </w:p>
    <w:p w:rsidR="00C67571" w:rsidRDefault="00C67571" w:rsidP="00C67571">
      <w:pPr>
        <w:pStyle w:val="NormalWeb"/>
        <w:rPr>
          <w:color w:val="000000"/>
        </w:rPr>
      </w:pPr>
      <w:r>
        <w:rPr>
          <w:color w:val="000000"/>
        </w:rPr>
        <w:t xml:space="preserve">Mixed farming – Crops are grown and farm animals are reared at different sections of the same piece of land.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(c)  </w:t>
      </w:r>
      <w:proofErr w:type="gramStart"/>
      <w:r>
        <w:rPr>
          <w:color w:val="000000"/>
        </w:rPr>
        <w:t>   (</w:t>
      </w:r>
      <w:proofErr w:type="spellStart"/>
      <w:proofErr w:type="gramEnd"/>
      <w:r>
        <w:rPr>
          <w:color w:val="000000"/>
        </w:rPr>
        <w:t>i</w:t>
      </w:r>
      <w:proofErr w:type="spellEnd"/>
      <w:r>
        <w:rPr>
          <w:color w:val="000000"/>
        </w:rPr>
        <w:t xml:space="preserve">)    What is a </w:t>
      </w:r>
      <w:r>
        <w:rPr>
          <w:rStyle w:val="Emphasis"/>
          <w:color w:val="000000"/>
        </w:rPr>
        <w:t>fuse</w:t>
      </w:r>
      <w:r>
        <w:rPr>
          <w:color w:val="000000"/>
        </w:rPr>
        <w:t xml:space="preserve">? </w:t>
      </w:r>
    </w:p>
    <w:p w:rsidR="00C67571" w:rsidRDefault="00C67571" w:rsidP="00C67571">
      <w:pPr>
        <w:pStyle w:val="NormalWeb"/>
        <w:rPr>
          <w:color w:val="000000"/>
        </w:rPr>
      </w:pPr>
      <w:r>
        <w:rPr>
          <w:color w:val="000000"/>
        </w:rPr>
        <w:t xml:space="preserve">An electrical safety device containing a piece of a metal that melts if the current running through it exceeds a particular level, thereby breaking the circuit </w:t>
      </w:r>
    </w:p>
    <w:p w:rsidR="00C67571" w:rsidRDefault="00C67571" w:rsidP="00C67571">
      <w:pPr>
        <w:pStyle w:val="NormalWeb"/>
        <w:rPr>
          <w:color w:val="000000"/>
        </w:rPr>
      </w:pPr>
      <w:r>
        <w:rPr>
          <w:rStyle w:val="Strong"/>
          <w:rFonts w:eastAsiaTheme="majorEastAsia"/>
          <w:color w:val="000000"/>
        </w:rPr>
        <w:t>or</w:t>
      </w:r>
      <w:r>
        <w:rPr>
          <w:color w:val="000000"/>
        </w:rPr>
        <w:t xml:space="preserve"> </w:t>
      </w:r>
    </w:p>
    <w:p w:rsidR="00C67571" w:rsidRDefault="00C67571" w:rsidP="00C67571">
      <w:pPr>
        <w:pStyle w:val="NormalWeb"/>
        <w:rPr>
          <w:color w:val="000000"/>
        </w:rPr>
      </w:pPr>
      <w:r>
        <w:rPr>
          <w:color w:val="000000"/>
        </w:rPr>
        <w:t xml:space="preserve">a safety device consisting of a strip of wire that melts and breaks an electric circuit if the current exceeds a safe level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(ii)   Name the </w:t>
      </w:r>
      <w:proofErr w:type="spellStart"/>
      <w:r>
        <w:rPr>
          <w:color w:val="000000"/>
        </w:rPr>
        <w:t>colour</w:t>
      </w:r>
      <w:proofErr w:type="spellEnd"/>
      <w:r>
        <w:rPr>
          <w:color w:val="000000"/>
        </w:rPr>
        <w:t xml:space="preserve"> code of the wire on which a fuse is placed in a three-pin plug </w:t>
      </w:r>
    </w:p>
    <w:p w:rsidR="00C67571" w:rsidRDefault="00C67571" w:rsidP="00C67571">
      <w:pPr>
        <w:pStyle w:val="NormalWeb"/>
        <w:rPr>
          <w:color w:val="000000"/>
        </w:rPr>
      </w:pPr>
      <w:r>
        <w:rPr>
          <w:color w:val="000000"/>
        </w:rPr>
        <w:t>Red/ brown                                                                                                  </w:t>
      </w:r>
      <w:proofErr w:type="gramStart"/>
      <w:r>
        <w:rPr>
          <w:color w:val="000000"/>
        </w:rPr>
        <w:t>   [</w:t>
      </w:r>
      <w:proofErr w:type="gramEnd"/>
      <w:r>
        <w:rPr>
          <w:color w:val="000000"/>
        </w:rPr>
        <w:t xml:space="preserve">3 marks]   </w:t>
      </w:r>
    </w:p>
    <w:p w:rsidR="00C67571" w:rsidRDefault="00C67571" w:rsidP="00C67571">
      <w:pPr>
        <w:pStyle w:val="NormalWeb"/>
        <w:rPr>
          <w:color w:val="000000"/>
        </w:rPr>
      </w:pPr>
      <w:r>
        <w:rPr>
          <w:color w:val="000000"/>
        </w:rPr>
        <w:lastRenderedPageBreak/>
        <w:t>(d)  </w:t>
      </w:r>
      <w:proofErr w:type="gramStart"/>
      <w:r>
        <w:rPr>
          <w:color w:val="000000"/>
        </w:rPr>
        <w:t>   (</w:t>
      </w:r>
      <w:proofErr w:type="spellStart"/>
      <w:proofErr w:type="gramEnd"/>
      <w:r>
        <w:rPr>
          <w:color w:val="000000"/>
        </w:rPr>
        <w:t>i</w:t>
      </w:r>
      <w:proofErr w:type="spellEnd"/>
      <w:r>
        <w:rPr>
          <w:color w:val="000000"/>
        </w:rPr>
        <w:t xml:space="preserve">)    In a tabular form, state </w:t>
      </w:r>
      <w:r>
        <w:rPr>
          <w:rStyle w:val="Strong"/>
          <w:rFonts w:eastAsiaTheme="majorEastAsia"/>
          <w:color w:val="000000"/>
        </w:rPr>
        <w:t>three</w:t>
      </w:r>
      <w:r>
        <w:rPr>
          <w:color w:val="000000"/>
        </w:rPr>
        <w:t xml:space="preserve"> differences between </w:t>
      </w:r>
      <w:r>
        <w:rPr>
          <w:rStyle w:val="Emphasis"/>
          <w:color w:val="000000"/>
        </w:rPr>
        <w:t>osmosis</w:t>
      </w:r>
      <w:r>
        <w:rPr>
          <w:color w:val="000000"/>
        </w:rPr>
        <w:t xml:space="preserve"> and </w:t>
      </w:r>
      <w:r>
        <w:rPr>
          <w:rStyle w:val="Emphasis"/>
          <w:color w:val="000000"/>
        </w:rPr>
        <w:t>diffusion</w:t>
      </w:r>
      <w:r>
        <w:rPr>
          <w:color w:val="000000"/>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80"/>
        <w:gridCol w:w="3480"/>
      </w:tblGrid>
      <w:tr w:rsidR="00C67571" w:rsidTr="00C67571">
        <w:trPr>
          <w:tblCellSpacing w:w="15" w:type="dxa"/>
        </w:trPr>
        <w:tc>
          <w:tcPr>
            <w:tcW w:w="3435" w:type="dxa"/>
            <w:vAlign w:val="center"/>
            <w:hideMark/>
          </w:tcPr>
          <w:p w:rsidR="00C67571" w:rsidRDefault="00C67571">
            <w:r>
              <w:t>OSMOSIS</w:t>
            </w:r>
          </w:p>
        </w:tc>
        <w:tc>
          <w:tcPr>
            <w:tcW w:w="3435" w:type="dxa"/>
            <w:vAlign w:val="center"/>
            <w:hideMark/>
          </w:tcPr>
          <w:p w:rsidR="00C67571" w:rsidRDefault="00C67571">
            <w:r>
              <w:t>DIFFUSION</w:t>
            </w:r>
          </w:p>
        </w:tc>
      </w:tr>
      <w:tr w:rsidR="00C67571" w:rsidTr="00C67571">
        <w:trPr>
          <w:tblCellSpacing w:w="15" w:type="dxa"/>
        </w:trPr>
        <w:tc>
          <w:tcPr>
            <w:tcW w:w="3435" w:type="dxa"/>
            <w:vAlign w:val="center"/>
            <w:hideMark/>
          </w:tcPr>
          <w:p w:rsidR="00C67571" w:rsidRDefault="00C67571">
            <w:r>
              <w:t>It involves the movement of only solvent or water molecules</w:t>
            </w:r>
          </w:p>
        </w:tc>
        <w:tc>
          <w:tcPr>
            <w:tcW w:w="3435" w:type="dxa"/>
            <w:vAlign w:val="center"/>
            <w:hideMark/>
          </w:tcPr>
          <w:p w:rsidR="00C67571" w:rsidRDefault="00C67571">
            <w:r>
              <w:t>It involves movement of solute molecules /particles</w:t>
            </w:r>
          </w:p>
        </w:tc>
      </w:tr>
      <w:tr w:rsidR="00C67571" w:rsidTr="00C67571">
        <w:trPr>
          <w:tblCellSpacing w:w="15" w:type="dxa"/>
        </w:trPr>
        <w:tc>
          <w:tcPr>
            <w:tcW w:w="3435" w:type="dxa"/>
            <w:vAlign w:val="center"/>
            <w:hideMark/>
          </w:tcPr>
          <w:p w:rsidR="00C67571" w:rsidRDefault="00C67571">
            <w:r>
              <w:t>Semi-permeable membrane present</w:t>
            </w:r>
          </w:p>
        </w:tc>
        <w:tc>
          <w:tcPr>
            <w:tcW w:w="3435" w:type="dxa"/>
            <w:vAlign w:val="center"/>
            <w:hideMark/>
          </w:tcPr>
          <w:p w:rsidR="00C67571" w:rsidRDefault="00C67571">
            <w:r>
              <w:t>No semi-permeable membrane</w:t>
            </w:r>
          </w:p>
        </w:tc>
      </w:tr>
      <w:tr w:rsidR="00C67571" w:rsidTr="00C67571">
        <w:trPr>
          <w:tblCellSpacing w:w="15" w:type="dxa"/>
        </w:trPr>
        <w:tc>
          <w:tcPr>
            <w:tcW w:w="3435" w:type="dxa"/>
            <w:vAlign w:val="center"/>
            <w:hideMark/>
          </w:tcPr>
          <w:p w:rsidR="00C67571" w:rsidRDefault="00C67571">
            <w:r>
              <w:t>Applies in only liquids (solvent molecules)</w:t>
            </w:r>
          </w:p>
        </w:tc>
        <w:tc>
          <w:tcPr>
            <w:tcW w:w="3435" w:type="dxa"/>
            <w:vAlign w:val="center"/>
            <w:hideMark/>
          </w:tcPr>
          <w:p w:rsidR="00C67571" w:rsidRDefault="00C67571">
            <w:r>
              <w:t>Applies in solids, liquids and gases</w:t>
            </w:r>
          </w:p>
        </w:tc>
      </w:tr>
      <w:tr w:rsidR="00C67571" w:rsidTr="00C67571">
        <w:trPr>
          <w:tblCellSpacing w:w="15" w:type="dxa"/>
        </w:trPr>
        <w:tc>
          <w:tcPr>
            <w:tcW w:w="3435" w:type="dxa"/>
            <w:vAlign w:val="center"/>
            <w:hideMark/>
          </w:tcPr>
          <w:p w:rsidR="00C67571" w:rsidRDefault="00C67571">
            <w:r>
              <w:t>Movement of solvent molecules from lower to higher concentration</w:t>
            </w:r>
          </w:p>
        </w:tc>
        <w:tc>
          <w:tcPr>
            <w:tcW w:w="3435" w:type="dxa"/>
            <w:vAlign w:val="center"/>
            <w:hideMark/>
          </w:tcPr>
          <w:p w:rsidR="00C67571" w:rsidRDefault="00C67571">
            <w:r>
              <w:t>Movement of solute particles from a higher concentration to a lower concentration</w:t>
            </w:r>
          </w:p>
        </w:tc>
      </w:tr>
    </w:tbl>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(ii)   State </w:t>
      </w:r>
      <w:r>
        <w:rPr>
          <w:rStyle w:val="Strong"/>
          <w:rFonts w:eastAsiaTheme="majorEastAsia"/>
          <w:color w:val="000000"/>
        </w:rPr>
        <w:t>one</w:t>
      </w:r>
      <w:r>
        <w:rPr>
          <w:color w:val="000000"/>
        </w:rPr>
        <w:t xml:space="preserve"> way in which osmosis is similar to diffusion                              </w:t>
      </w:r>
      <w:proofErr w:type="gramStart"/>
      <w:r>
        <w:rPr>
          <w:color w:val="000000"/>
        </w:rPr>
        <w:t>   [</w:t>
      </w:r>
      <w:proofErr w:type="gramEnd"/>
      <w:r>
        <w:rPr>
          <w:color w:val="000000"/>
        </w:rPr>
        <w:t xml:space="preserve">4 marks] </w:t>
      </w:r>
    </w:p>
    <w:p w:rsidR="00C67571" w:rsidRDefault="00C67571" w:rsidP="00C67571">
      <w:pPr>
        <w:numPr>
          <w:ilvl w:val="0"/>
          <w:numId w:val="46"/>
        </w:numPr>
        <w:spacing w:before="100" w:beforeAutospacing="1" w:after="100" w:afterAutospacing="1" w:line="240" w:lineRule="auto"/>
        <w:rPr>
          <w:color w:val="000000"/>
        </w:rPr>
      </w:pPr>
      <w:r>
        <w:rPr>
          <w:color w:val="000000"/>
        </w:rPr>
        <w:t>They both involve the movement of molecules</w:t>
      </w:r>
    </w:p>
    <w:p w:rsidR="00C67571" w:rsidRDefault="00C67571" w:rsidP="00C67571">
      <w:pPr>
        <w:numPr>
          <w:ilvl w:val="0"/>
          <w:numId w:val="46"/>
        </w:numPr>
        <w:spacing w:before="100" w:beforeAutospacing="1" w:after="100" w:afterAutospacing="1" w:line="240" w:lineRule="auto"/>
        <w:rPr>
          <w:color w:val="000000"/>
        </w:rPr>
      </w:pPr>
      <w:r>
        <w:rPr>
          <w:color w:val="000000"/>
        </w:rPr>
        <w:t>The particles / molecules move to cause equality in the concentrations of the regions</w:t>
      </w:r>
    </w:p>
    <w:p w:rsidR="00C67571" w:rsidRDefault="00C67571" w:rsidP="00C67571">
      <w:pPr>
        <w:numPr>
          <w:ilvl w:val="0"/>
          <w:numId w:val="46"/>
        </w:numPr>
        <w:spacing w:before="100" w:beforeAutospacing="1" w:after="100" w:afterAutospacing="1" w:line="240" w:lineRule="auto"/>
        <w:rPr>
          <w:color w:val="000000"/>
        </w:rPr>
      </w:pPr>
      <w:r>
        <w:rPr>
          <w:color w:val="000000"/>
        </w:rPr>
        <w:t>presence of a concentration gradient</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numPr>
          <w:ilvl w:val="0"/>
          <w:numId w:val="47"/>
        </w:numPr>
        <w:spacing w:before="100" w:beforeAutospacing="1" w:after="100" w:afterAutospacing="1" w:line="240" w:lineRule="auto"/>
        <w:rPr>
          <w:color w:val="000000"/>
        </w:rPr>
      </w:pPr>
      <w:r>
        <w:rPr>
          <w:color w:val="000000"/>
        </w:rPr>
        <w:t>(a) (</w:t>
      </w:r>
      <w:proofErr w:type="spellStart"/>
      <w:r>
        <w:rPr>
          <w:color w:val="000000"/>
        </w:rPr>
        <w:t>i</w:t>
      </w:r>
      <w:proofErr w:type="spellEnd"/>
      <w:r>
        <w:rPr>
          <w:color w:val="000000"/>
        </w:rPr>
        <w:t xml:space="preserve">)    What is a </w:t>
      </w:r>
      <w:r>
        <w:rPr>
          <w:rStyle w:val="Emphasis"/>
          <w:color w:val="000000"/>
        </w:rPr>
        <w:t>balanced</w:t>
      </w:r>
      <w:r>
        <w:rPr>
          <w:color w:val="000000"/>
        </w:rPr>
        <w:t xml:space="preserve"> ration in animal nutrition?</w:t>
      </w:r>
    </w:p>
    <w:p w:rsidR="00C67571" w:rsidRDefault="00C67571" w:rsidP="00C67571">
      <w:pPr>
        <w:pStyle w:val="NormalWeb"/>
        <w:rPr>
          <w:color w:val="000000"/>
        </w:rPr>
      </w:pPr>
      <w:r>
        <w:rPr>
          <w:color w:val="000000"/>
        </w:rPr>
        <w:t xml:space="preserve">The feed allowed for a given animal during a 24-hour period which contains all the essential nutrients to the animal in the right proportion and </w:t>
      </w:r>
      <w:proofErr w:type="gramStart"/>
      <w:r>
        <w:rPr>
          <w:color w:val="000000"/>
        </w:rPr>
        <w:t>amount .</w:t>
      </w:r>
      <w:proofErr w:type="gramEnd"/>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(ii)   State </w:t>
      </w:r>
      <w:r>
        <w:rPr>
          <w:rStyle w:val="Strong"/>
          <w:rFonts w:eastAsiaTheme="majorEastAsia"/>
          <w:color w:val="000000"/>
        </w:rPr>
        <w:t>two</w:t>
      </w:r>
      <w:r>
        <w:rPr>
          <w:color w:val="000000"/>
        </w:rPr>
        <w:t xml:space="preserve"> benefits of balanced ration to poultry                                          </w:t>
      </w:r>
      <w:proofErr w:type="gramStart"/>
      <w:r>
        <w:rPr>
          <w:color w:val="000000"/>
        </w:rPr>
        <w:t>   [</w:t>
      </w:r>
      <w:proofErr w:type="gramEnd"/>
      <w:r>
        <w:rPr>
          <w:color w:val="000000"/>
        </w:rPr>
        <w:t xml:space="preserve">4 marks] </w:t>
      </w:r>
    </w:p>
    <w:p w:rsidR="00C67571" w:rsidRDefault="00C67571" w:rsidP="00C67571">
      <w:pPr>
        <w:pStyle w:val="NormalWeb"/>
        <w:rPr>
          <w:color w:val="000000"/>
        </w:rPr>
      </w:pPr>
      <w:r>
        <w:rPr>
          <w:color w:val="000000"/>
        </w:rPr>
        <w:t xml:space="preserve">It ensures healthy and strong birds </w:t>
      </w:r>
    </w:p>
    <w:p w:rsidR="00C67571" w:rsidRDefault="00C67571" w:rsidP="00C67571">
      <w:pPr>
        <w:pStyle w:val="NormalWeb"/>
        <w:rPr>
          <w:color w:val="000000"/>
        </w:rPr>
      </w:pPr>
      <w:r>
        <w:rPr>
          <w:color w:val="000000"/>
        </w:rPr>
        <w:t xml:space="preserve">It </w:t>
      </w:r>
      <w:proofErr w:type="gramStart"/>
      <w:r>
        <w:rPr>
          <w:color w:val="000000"/>
        </w:rPr>
        <w:t>increase</w:t>
      </w:r>
      <w:proofErr w:type="gramEnd"/>
      <w:r>
        <w:rPr>
          <w:color w:val="000000"/>
        </w:rPr>
        <w:t xml:space="preserve"> the quality of the eggs produced </w:t>
      </w:r>
    </w:p>
    <w:p w:rsidR="00C67571" w:rsidRDefault="00C67571" w:rsidP="00C67571">
      <w:pPr>
        <w:pStyle w:val="NormalWeb"/>
        <w:rPr>
          <w:color w:val="000000"/>
        </w:rPr>
      </w:pPr>
      <w:r>
        <w:rPr>
          <w:color w:val="000000"/>
        </w:rPr>
        <w:t xml:space="preserve">It increases the quantity of eggs produced </w:t>
      </w:r>
    </w:p>
    <w:p w:rsidR="00C67571" w:rsidRDefault="00C67571" w:rsidP="00C67571">
      <w:pPr>
        <w:pStyle w:val="NormalWeb"/>
        <w:rPr>
          <w:color w:val="000000"/>
        </w:rPr>
      </w:pPr>
      <w:r>
        <w:rPr>
          <w:color w:val="000000"/>
        </w:rPr>
        <w:lastRenderedPageBreak/>
        <w:t xml:space="preserve">It increases the rate of growth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(b)     List </w:t>
      </w:r>
      <w:r>
        <w:rPr>
          <w:rStyle w:val="Strong"/>
          <w:rFonts w:eastAsiaTheme="majorEastAsia"/>
          <w:color w:val="000000"/>
        </w:rPr>
        <w:t>four</w:t>
      </w:r>
      <w:r>
        <w:rPr>
          <w:color w:val="000000"/>
        </w:rPr>
        <w:t xml:space="preserve"> hazards that may be encountered in teaching and learning of science</w:t>
      </w:r>
      <w:proofErr w:type="gramStart"/>
      <w:r>
        <w:rPr>
          <w:color w:val="000000"/>
        </w:rPr>
        <w:t>   [</w:t>
      </w:r>
      <w:proofErr w:type="gramEnd"/>
      <w:r>
        <w:rPr>
          <w:color w:val="000000"/>
        </w:rPr>
        <w:t xml:space="preserve">4 marks] </w:t>
      </w:r>
    </w:p>
    <w:p w:rsidR="00C67571" w:rsidRDefault="00C67571" w:rsidP="00C67571">
      <w:pPr>
        <w:numPr>
          <w:ilvl w:val="0"/>
          <w:numId w:val="48"/>
        </w:numPr>
        <w:spacing w:before="100" w:beforeAutospacing="1" w:after="100" w:afterAutospacing="1" w:line="240" w:lineRule="auto"/>
        <w:rPr>
          <w:color w:val="000000"/>
        </w:rPr>
      </w:pPr>
      <w:r>
        <w:rPr>
          <w:color w:val="000000"/>
        </w:rPr>
        <w:t>Corrosion of one’s skin by corrosive chemicals</w:t>
      </w:r>
    </w:p>
    <w:p w:rsidR="00C67571" w:rsidRDefault="00C67571" w:rsidP="00C67571">
      <w:pPr>
        <w:numPr>
          <w:ilvl w:val="0"/>
          <w:numId w:val="48"/>
        </w:numPr>
        <w:spacing w:before="100" w:beforeAutospacing="1" w:after="100" w:afterAutospacing="1" w:line="240" w:lineRule="auto"/>
        <w:rPr>
          <w:color w:val="000000"/>
        </w:rPr>
      </w:pPr>
      <w:r>
        <w:rPr>
          <w:color w:val="000000"/>
        </w:rPr>
        <w:t>Burns from open flame or explosives</w:t>
      </w:r>
    </w:p>
    <w:p w:rsidR="00C67571" w:rsidRDefault="00C67571" w:rsidP="00C67571">
      <w:pPr>
        <w:numPr>
          <w:ilvl w:val="0"/>
          <w:numId w:val="48"/>
        </w:numPr>
        <w:spacing w:before="100" w:beforeAutospacing="1" w:after="100" w:afterAutospacing="1" w:line="240" w:lineRule="auto"/>
        <w:rPr>
          <w:color w:val="000000"/>
        </w:rPr>
      </w:pPr>
      <w:r>
        <w:rPr>
          <w:color w:val="000000"/>
        </w:rPr>
        <w:t>Injuries sustained from falling as a result of slippery floor</w:t>
      </w:r>
    </w:p>
    <w:p w:rsidR="00C67571" w:rsidRDefault="00C67571" w:rsidP="00C67571">
      <w:pPr>
        <w:numPr>
          <w:ilvl w:val="0"/>
          <w:numId w:val="48"/>
        </w:numPr>
        <w:spacing w:before="100" w:beforeAutospacing="1" w:after="100" w:afterAutospacing="1" w:line="240" w:lineRule="auto"/>
        <w:rPr>
          <w:color w:val="000000"/>
        </w:rPr>
      </w:pPr>
      <w:r>
        <w:rPr>
          <w:color w:val="000000"/>
        </w:rPr>
        <w:t>Health risk from inhaling of poisonous gases</w:t>
      </w:r>
    </w:p>
    <w:p w:rsidR="00C67571" w:rsidRDefault="00C67571" w:rsidP="00C67571">
      <w:pPr>
        <w:numPr>
          <w:ilvl w:val="0"/>
          <w:numId w:val="48"/>
        </w:numPr>
        <w:spacing w:before="100" w:beforeAutospacing="1" w:after="100" w:afterAutospacing="1" w:line="240" w:lineRule="auto"/>
        <w:rPr>
          <w:color w:val="000000"/>
        </w:rPr>
      </w:pPr>
      <w:r>
        <w:rPr>
          <w:color w:val="000000"/>
        </w:rPr>
        <w:t>Health risk from ingestion of toxic chemicals</w:t>
      </w:r>
    </w:p>
    <w:p w:rsidR="00C67571" w:rsidRDefault="00C67571" w:rsidP="00C67571">
      <w:pPr>
        <w:numPr>
          <w:ilvl w:val="0"/>
          <w:numId w:val="48"/>
        </w:numPr>
        <w:spacing w:before="100" w:beforeAutospacing="1" w:after="100" w:afterAutospacing="1" w:line="240" w:lineRule="auto"/>
        <w:rPr>
          <w:color w:val="000000"/>
        </w:rPr>
      </w:pPr>
      <w:r>
        <w:rPr>
          <w:color w:val="000000"/>
        </w:rPr>
        <w:t>Skin irritation from contact with irritants</w:t>
      </w:r>
    </w:p>
    <w:p w:rsidR="00C67571" w:rsidRDefault="00C67571" w:rsidP="00C67571">
      <w:pPr>
        <w:numPr>
          <w:ilvl w:val="0"/>
          <w:numId w:val="48"/>
        </w:numPr>
        <w:spacing w:before="100" w:beforeAutospacing="1" w:after="100" w:afterAutospacing="1" w:line="240" w:lineRule="auto"/>
        <w:rPr>
          <w:color w:val="000000"/>
        </w:rPr>
      </w:pPr>
      <w:r>
        <w:rPr>
          <w:color w:val="000000"/>
        </w:rPr>
        <w:t>Health risks from Electrical shocks</w:t>
      </w:r>
    </w:p>
    <w:p w:rsidR="00C67571" w:rsidRDefault="00C67571" w:rsidP="00C67571">
      <w:pPr>
        <w:numPr>
          <w:ilvl w:val="0"/>
          <w:numId w:val="48"/>
        </w:numPr>
        <w:spacing w:before="100" w:beforeAutospacing="1" w:after="100" w:afterAutospacing="1" w:line="240" w:lineRule="auto"/>
        <w:rPr>
          <w:color w:val="000000"/>
        </w:rPr>
      </w:pPr>
      <w:r>
        <w:rPr>
          <w:color w:val="000000"/>
        </w:rPr>
        <w:t>Eye irritation from strong light or radiation or irritants</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(c)     Name the parts of the circulatory system of humans                                          </w:t>
      </w:r>
      <w:proofErr w:type="gramStart"/>
      <w:r>
        <w:rPr>
          <w:color w:val="000000"/>
        </w:rPr>
        <w:t>   [</w:t>
      </w:r>
      <w:proofErr w:type="gramEnd"/>
      <w:r>
        <w:rPr>
          <w:color w:val="000000"/>
        </w:rPr>
        <w:t xml:space="preserve">3 marks] </w:t>
      </w:r>
    </w:p>
    <w:p w:rsidR="00C67571" w:rsidRDefault="00C67571" w:rsidP="00C67571">
      <w:pPr>
        <w:numPr>
          <w:ilvl w:val="0"/>
          <w:numId w:val="49"/>
        </w:numPr>
        <w:spacing w:before="100" w:beforeAutospacing="1" w:after="100" w:afterAutospacing="1" w:line="240" w:lineRule="auto"/>
        <w:rPr>
          <w:color w:val="000000"/>
        </w:rPr>
      </w:pPr>
      <w:r>
        <w:rPr>
          <w:color w:val="000000"/>
        </w:rPr>
        <w:t>Heart,</w:t>
      </w:r>
    </w:p>
    <w:p w:rsidR="00C67571" w:rsidRDefault="00C67571" w:rsidP="00C67571">
      <w:pPr>
        <w:numPr>
          <w:ilvl w:val="0"/>
          <w:numId w:val="49"/>
        </w:numPr>
        <w:spacing w:before="100" w:beforeAutospacing="1" w:after="100" w:afterAutospacing="1" w:line="240" w:lineRule="auto"/>
        <w:rPr>
          <w:color w:val="000000"/>
        </w:rPr>
      </w:pPr>
      <w:r>
        <w:rPr>
          <w:color w:val="000000"/>
        </w:rPr>
        <w:t>blood</w:t>
      </w:r>
    </w:p>
    <w:p w:rsidR="00C67571" w:rsidRDefault="00C67571" w:rsidP="00C67571">
      <w:pPr>
        <w:numPr>
          <w:ilvl w:val="0"/>
          <w:numId w:val="49"/>
        </w:numPr>
        <w:spacing w:before="100" w:beforeAutospacing="1" w:after="100" w:afterAutospacing="1" w:line="240" w:lineRule="auto"/>
        <w:rPr>
          <w:color w:val="000000"/>
        </w:rPr>
      </w:pPr>
      <w:r>
        <w:rPr>
          <w:color w:val="000000"/>
        </w:rPr>
        <w:t xml:space="preserve">Blood vessels (arteries, veins, </w:t>
      </w:r>
      <w:proofErr w:type="gramStart"/>
      <w:r>
        <w:rPr>
          <w:color w:val="000000"/>
        </w:rPr>
        <w:t>capillaries )</w:t>
      </w:r>
      <w:proofErr w:type="gramEnd"/>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(d)  </w:t>
      </w:r>
      <w:proofErr w:type="gramStart"/>
      <w:r>
        <w:rPr>
          <w:color w:val="000000"/>
        </w:rPr>
        <w:t>   (</w:t>
      </w:r>
      <w:proofErr w:type="spellStart"/>
      <w:proofErr w:type="gramEnd"/>
      <w:r>
        <w:rPr>
          <w:color w:val="000000"/>
        </w:rPr>
        <w:t>i</w:t>
      </w:r>
      <w:proofErr w:type="spellEnd"/>
      <w:r>
        <w:rPr>
          <w:color w:val="000000"/>
        </w:rPr>
        <w:t xml:space="preserve">)    What is a </w:t>
      </w:r>
      <w:r>
        <w:rPr>
          <w:rStyle w:val="Emphasis"/>
          <w:color w:val="000000"/>
        </w:rPr>
        <w:t>simple machine</w:t>
      </w:r>
      <w:r>
        <w:rPr>
          <w:color w:val="000000"/>
        </w:rPr>
        <w:t xml:space="preserve">? </w:t>
      </w:r>
    </w:p>
    <w:p w:rsidR="00C67571" w:rsidRDefault="00C67571" w:rsidP="00C67571">
      <w:pPr>
        <w:pStyle w:val="NormalWeb"/>
        <w:rPr>
          <w:color w:val="000000"/>
        </w:rPr>
      </w:pPr>
      <w:r>
        <w:rPr>
          <w:color w:val="000000"/>
        </w:rPr>
        <w:t xml:space="preserve">A mechanical device that makes work easier and/ or faster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(ii)   State </w:t>
      </w:r>
      <w:r>
        <w:rPr>
          <w:rStyle w:val="Strong"/>
          <w:rFonts w:eastAsiaTheme="majorEastAsia"/>
          <w:color w:val="000000"/>
        </w:rPr>
        <w:t>two</w:t>
      </w:r>
      <w:r>
        <w:rPr>
          <w:color w:val="000000"/>
        </w:rPr>
        <w:t xml:space="preserve"> methods of overcoming friction in everyday activities               </w:t>
      </w:r>
      <w:proofErr w:type="gramStart"/>
      <w:r>
        <w:rPr>
          <w:color w:val="000000"/>
        </w:rPr>
        <w:t>   [</w:t>
      </w:r>
      <w:proofErr w:type="gramEnd"/>
      <w:r>
        <w:rPr>
          <w:color w:val="000000"/>
        </w:rPr>
        <w:t xml:space="preserve">4 marks] </w:t>
      </w:r>
    </w:p>
    <w:p w:rsidR="00C67571" w:rsidRDefault="00C67571" w:rsidP="00C67571">
      <w:pPr>
        <w:numPr>
          <w:ilvl w:val="0"/>
          <w:numId w:val="50"/>
        </w:numPr>
        <w:spacing w:before="100" w:beforeAutospacing="1" w:after="100" w:afterAutospacing="1" w:line="240" w:lineRule="auto"/>
        <w:rPr>
          <w:color w:val="000000"/>
        </w:rPr>
      </w:pPr>
      <w:r>
        <w:rPr>
          <w:color w:val="000000"/>
        </w:rPr>
        <w:t>Applying lubricants such as grease / oil</w:t>
      </w:r>
    </w:p>
    <w:p w:rsidR="00C67571" w:rsidRDefault="00C67571" w:rsidP="00C67571">
      <w:pPr>
        <w:numPr>
          <w:ilvl w:val="0"/>
          <w:numId w:val="50"/>
        </w:numPr>
        <w:spacing w:before="100" w:beforeAutospacing="1" w:after="100" w:afterAutospacing="1" w:line="240" w:lineRule="auto"/>
        <w:rPr>
          <w:color w:val="000000"/>
        </w:rPr>
      </w:pPr>
      <w:r>
        <w:rPr>
          <w:color w:val="000000"/>
        </w:rPr>
        <w:t>Smoothening the contact surfaces</w:t>
      </w:r>
    </w:p>
    <w:p w:rsidR="00C67571" w:rsidRDefault="00C67571" w:rsidP="00C67571">
      <w:pPr>
        <w:numPr>
          <w:ilvl w:val="0"/>
          <w:numId w:val="50"/>
        </w:numPr>
        <w:spacing w:before="100" w:beforeAutospacing="1" w:after="100" w:afterAutospacing="1" w:line="240" w:lineRule="auto"/>
        <w:rPr>
          <w:color w:val="000000"/>
        </w:rPr>
      </w:pPr>
      <w:r>
        <w:rPr>
          <w:color w:val="000000"/>
        </w:rPr>
        <w:t>Using wheels / rollers</w:t>
      </w:r>
    </w:p>
    <w:p w:rsidR="00C67571" w:rsidRDefault="00C67571" w:rsidP="00C67571">
      <w:pPr>
        <w:numPr>
          <w:ilvl w:val="0"/>
          <w:numId w:val="50"/>
        </w:numPr>
        <w:spacing w:before="100" w:beforeAutospacing="1" w:after="100" w:afterAutospacing="1" w:line="240" w:lineRule="auto"/>
        <w:rPr>
          <w:color w:val="000000"/>
        </w:rPr>
      </w:pPr>
      <w:r>
        <w:rPr>
          <w:color w:val="000000"/>
        </w:rPr>
        <w:t>Using ball bearings</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numPr>
          <w:ilvl w:val="0"/>
          <w:numId w:val="51"/>
        </w:numPr>
        <w:spacing w:before="100" w:beforeAutospacing="1" w:after="100" w:afterAutospacing="1" w:line="240" w:lineRule="auto"/>
        <w:rPr>
          <w:color w:val="000000"/>
        </w:rPr>
      </w:pPr>
      <w:r>
        <w:rPr>
          <w:color w:val="000000"/>
        </w:rPr>
        <w:t>(a) </w:t>
      </w:r>
      <w:proofErr w:type="gramStart"/>
      <w:r>
        <w:rPr>
          <w:color w:val="000000"/>
        </w:rPr>
        <w:t>   (</w:t>
      </w:r>
      <w:proofErr w:type="spellStart"/>
      <w:proofErr w:type="gramEnd"/>
      <w:r>
        <w:rPr>
          <w:color w:val="000000"/>
        </w:rPr>
        <w:t>i</w:t>
      </w:r>
      <w:proofErr w:type="spellEnd"/>
      <w:r>
        <w:rPr>
          <w:color w:val="000000"/>
        </w:rPr>
        <w:t xml:space="preserve">)    What is a </w:t>
      </w:r>
      <w:r>
        <w:rPr>
          <w:rStyle w:val="Emphasis"/>
          <w:color w:val="000000"/>
        </w:rPr>
        <w:t>magnetic field</w:t>
      </w:r>
      <w:r>
        <w:rPr>
          <w:color w:val="000000"/>
        </w:rPr>
        <w:t>?</w:t>
      </w:r>
    </w:p>
    <w:p w:rsidR="00C67571" w:rsidRDefault="00C67571" w:rsidP="00C67571">
      <w:pPr>
        <w:pStyle w:val="NormalWeb"/>
        <w:rPr>
          <w:color w:val="000000"/>
        </w:rPr>
      </w:pPr>
      <w:r>
        <w:rPr>
          <w:color w:val="000000"/>
        </w:rPr>
        <w:t xml:space="preserve">A region of space surrounding a magnet or current-carrying circuit in which the resulting magnetic force can be detected </w:t>
      </w:r>
    </w:p>
    <w:p w:rsidR="00C67571" w:rsidRDefault="00C67571" w:rsidP="00C67571">
      <w:pPr>
        <w:pStyle w:val="NormalWeb"/>
        <w:rPr>
          <w:color w:val="000000"/>
        </w:rPr>
      </w:pPr>
      <w:r>
        <w:rPr>
          <w:color w:val="000000"/>
        </w:rPr>
        <w:lastRenderedPageBreak/>
        <w:t xml:space="preserve">  </w:t>
      </w:r>
    </w:p>
    <w:p w:rsidR="00C67571" w:rsidRDefault="00C67571" w:rsidP="00C67571">
      <w:pPr>
        <w:pStyle w:val="NormalWeb"/>
        <w:rPr>
          <w:color w:val="000000"/>
        </w:rPr>
      </w:pPr>
      <w:r>
        <w:rPr>
          <w:color w:val="000000"/>
        </w:rPr>
        <w:t xml:space="preserve">(ii)   To which class of mixture does </w:t>
      </w:r>
      <w:r>
        <w:rPr>
          <w:rStyle w:val="Strong"/>
          <w:rFonts w:eastAsiaTheme="majorEastAsia"/>
          <w:color w:val="000000"/>
        </w:rPr>
        <w:t>each</w:t>
      </w:r>
      <w:r>
        <w:rPr>
          <w:color w:val="000000"/>
        </w:rPr>
        <w:t xml:space="preserve"> of the following belong? </w:t>
      </w:r>
    </w:p>
    <w:p w:rsidR="00C67571" w:rsidRDefault="00C67571" w:rsidP="00C67571">
      <w:pPr>
        <w:pStyle w:val="NormalWeb"/>
        <w:rPr>
          <w:color w:val="000000"/>
        </w:rPr>
      </w:pPr>
      <w:r>
        <w:rPr>
          <w:color w:val="000000"/>
        </w:rPr>
        <w:t>(</w:t>
      </w:r>
      <w:proofErr w:type="gramStart"/>
      <w:r>
        <w:rPr>
          <w:color w:val="000000"/>
        </w:rPr>
        <w:t>α)   </w:t>
      </w:r>
      <w:proofErr w:type="gramEnd"/>
      <w:r>
        <w:rPr>
          <w:color w:val="000000"/>
        </w:rPr>
        <w:t xml:space="preserve">   Smoke             –           solid-gas </w:t>
      </w:r>
      <w:proofErr w:type="spellStart"/>
      <w:r>
        <w:rPr>
          <w:color w:val="000000"/>
        </w:rPr>
        <w:t>mixure</w:t>
      </w:r>
      <w:proofErr w:type="spellEnd"/>
      <w:r>
        <w:rPr>
          <w:color w:val="000000"/>
        </w:rPr>
        <w:t xml:space="preserve"> </w:t>
      </w:r>
    </w:p>
    <w:p w:rsidR="00C67571" w:rsidRDefault="00C67571" w:rsidP="00C67571">
      <w:pPr>
        <w:pStyle w:val="NormalWeb"/>
        <w:rPr>
          <w:color w:val="000000"/>
        </w:rPr>
      </w:pPr>
      <w:r>
        <w:rPr>
          <w:color w:val="000000"/>
        </w:rPr>
        <w:t>(</w:t>
      </w:r>
      <w:proofErr w:type="gramStart"/>
      <w:r>
        <w:rPr>
          <w:color w:val="000000"/>
        </w:rPr>
        <w:t>β)   </w:t>
      </w:r>
      <w:proofErr w:type="gramEnd"/>
      <w:r>
        <w:rPr>
          <w:color w:val="000000"/>
        </w:rPr>
        <w:t xml:space="preserve">   Air                   –           gas-gas mixture </w:t>
      </w:r>
    </w:p>
    <w:p w:rsidR="00C67571" w:rsidRDefault="00C67571" w:rsidP="00C67571">
      <w:pPr>
        <w:pStyle w:val="NormalWeb"/>
        <w:rPr>
          <w:color w:val="000000"/>
        </w:rPr>
      </w:pPr>
      <w:r>
        <w:rPr>
          <w:color w:val="000000"/>
        </w:rPr>
        <w:t>(</w:t>
      </w:r>
      <w:proofErr w:type="gramStart"/>
      <w:r>
        <w:rPr>
          <w:color w:val="000000"/>
        </w:rPr>
        <w:t>γ)   </w:t>
      </w:r>
      <w:proofErr w:type="gramEnd"/>
      <w:r>
        <w:rPr>
          <w:color w:val="000000"/>
        </w:rPr>
        <w:t xml:space="preserve">   Bronze             –           solid-solid mixture                                          [5 marks]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(b)  </w:t>
      </w:r>
      <w:proofErr w:type="gramStart"/>
      <w:r>
        <w:rPr>
          <w:color w:val="000000"/>
        </w:rPr>
        <w:t>   (</w:t>
      </w:r>
      <w:proofErr w:type="spellStart"/>
      <w:proofErr w:type="gramEnd"/>
      <w:r>
        <w:rPr>
          <w:color w:val="000000"/>
        </w:rPr>
        <w:t>i</w:t>
      </w:r>
      <w:proofErr w:type="spellEnd"/>
      <w:r>
        <w:rPr>
          <w:color w:val="000000"/>
        </w:rPr>
        <w:t xml:space="preserve">)    What is </w:t>
      </w:r>
      <w:r>
        <w:rPr>
          <w:rStyle w:val="Emphasis"/>
          <w:color w:val="000000"/>
        </w:rPr>
        <w:t>plaque</w:t>
      </w:r>
      <w:r>
        <w:rPr>
          <w:color w:val="000000"/>
        </w:rPr>
        <w:t xml:space="preserve"> in human dentition? </w:t>
      </w:r>
    </w:p>
    <w:p w:rsidR="00C67571" w:rsidRDefault="00C67571" w:rsidP="00C67571">
      <w:pPr>
        <w:pStyle w:val="NormalWeb"/>
        <w:rPr>
          <w:color w:val="000000"/>
        </w:rPr>
      </w:pPr>
      <w:r>
        <w:rPr>
          <w:color w:val="000000"/>
        </w:rPr>
        <w:t xml:space="preserve">A sticky, colorless deposit of bacteria that is constantly forming on the tooth surface </w:t>
      </w:r>
    </w:p>
    <w:p w:rsidR="00C67571" w:rsidRDefault="00C67571" w:rsidP="00C67571">
      <w:pPr>
        <w:pStyle w:val="NormalWeb"/>
        <w:rPr>
          <w:color w:val="000000"/>
        </w:rPr>
      </w:pPr>
      <w:r>
        <w:rPr>
          <w:rStyle w:val="Strong"/>
          <w:rFonts w:eastAsiaTheme="majorEastAsia"/>
          <w:i/>
          <w:iCs/>
          <w:color w:val="000000"/>
        </w:rPr>
        <w:t>OR</w:t>
      </w:r>
      <w:r>
        <w:rPr>
          <w:color w:val="000000"/>
        </w:rPr>
        <w:t xml:space="preserve"> </w:t>
      </w:r>
    </w:p>
    <w:p w:rsidR="00C67571" w:rsidRDefault="00C67571" w:rsidP="00C67571">
      <w:pPr>
        <w:pStyle w:val="NormalWeb"/>
        <w:rPr>
          <w:color w:val="000000"/>
        </w:rPr>
      </w:pPr>
      <w:r>
        <w:rPr>
          <w:color w:val="000000"/>
        </w:rPr>
        <w:t xml:space="preserve">A sticky, colorless film of bacteria that constantly forms on our teeth and along the gum line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(ii)   State the function of chlorophyll in photosynthesis                                    </w:t>
      </w:r>
      <w:proofErr w:type="gramStart"/>
      <w:r>
        <w:rPr>
          <w:color w:val="000000"/>
        </w:rPr>
        <w:t>   [</w:t>
      </w:r>
      <w:proofErr w:type="gramEnd"/>
      <w:r>
        <w:rPr>
          <w:color w:val="000000"/>
        </w:rPr>
        <w:t xml:space="preserve">3 marks] </w:t>
      </w:r>
    </w:p>
    <w:p w:rsidR="00C67571" w:rsidRDefault="00C67571" w:rsidP="00C67571">
      <w:pPr>
        <w:pStyle w:val="NormalWeb"/>
        <w:rPr>
          <w:color w:val="000000"/>
        </w:rPr>
      </w:pPr>
      <w:r>
        <w:rPr>
          <w:color w:val="000000"/>
        </w:rPr>
        <w:t xml:space="preserve">It traps/absorbs sunlight, which provides energy for the manufacture of food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(c)     Identify the scientific principle underlying the operation of </w:t>
      </w:r>
      <w:r>
        <w:rPr>
          <w:rStyle w:val="Strong"/>
          <w:rFonts w:eastAsiaTheme="majorEastAsia"/>
          <w:color w:val="000000"/>
        </w:rPr>
        <w:t>each</w:t>
      </w:r>
      <w:r>
        <w:rPr>
          <w:color w:val="000000"/>
        </w:rPr>
        <w:t xml:space="preserve"> of the following industries </w:t>
      </w:r>
    </w:p>
    <w:p w:rsidR="00C67571" w:rsidRDefault="00C67571" w:rsidP="00C67571">
      <w:pPr>
        <w:numPr>
          <w:ilvl w:val="0"/>
          <w:numId w:val="52"/>
        </w:numPr>
        <w:spacing w:before="100" w:beforeAutospacing="1" w:after="100" w:afterAutospacing="1" w:line="240" w:lineRule="auto"/>
        <w:rPr>
          <w:color w:val="000000"/>
        </w:rPr>
      </w:pPr>
      <w:proofErr w:type="spellStart"/>
      <w:r>
        <w:rPr>
          <w:color w:val="000000"/>
        </w:rPr>
        <w:t>kenkey</w:t>
      </w:r>
      <w:proofErr w:type="spellEnd"/>
      <w:r>
        <w:rPr>
          <w:color w:val="000000"/>
        </w:rPr>
        <w:t xml:space="preserve"> production –           fermentation</w:t>
      </w:r>
    </w:p>
    <w:p w:rsidR="00C67571" w:rsidRDefault="00C67571" w:rsidP="00C67571">
      <w:pPr>
        <w:numPr>
          <w:ilvl w:val="0"/>
          <w:numId w:val="52"/>
        </w:numPr>
        <w:spacing w:before="100" w:beforeAutospacing="1" w:after="100" w:afterAutospacing="1" w:line="240" w:lineRule="auto"/>
        <w:rPr>
          <w:color w:val="000000"/>
        </w:rPr>
      </w:pPr>
      <w:r>
        <w:rPr>
          <w:color w:val="000000"/>
        </w:rPr>
        <w:t>salt making –           evaporation</w:t>
      </w:r>
    </w:p>
    <w:p w:rsidR="00C67571" w:rsidRDefault="00C67571" w:rsidP="00C67571">
      <w:pPr>
        <w:numPr>
          <w:ilvl w:val="0"/>
          <w:numId w:val="52"/>
        </w:numPr>
        <w:spacing w:before="100" w:beforeAutospacing="1" w:after="100" w:afterAutospacing="1" w:line="240" w:lineRule="auto"/>
        <w:rPr>
          <w:color w:val="000000"/>
        </w:rPr>
      </w:pPr>
      <w:r>
        <w:rPr>
          <w:color w:val="000000"/>
        </w:rPr>
        <w:t>fish smoking –           food preservation</w:t>
      </w:r>
    </w:p>
    <w:p w:rsidR="00C67571" w:rsidRDefault="00C67571" w:rsidP="00C67571">
      <w:pPr>
        <w:numPr>
          <w:ilvl w:val="0"/>
          <w:numId w:val="52"/>
        </w:numPr>
        <w:spacing w:before="100" w:beforeAutospacing="1" w:after="100" w:afterAutospacing="1" w:line="240" w:lineRule="auto"/>
        <w:rPr>
          <w:color w:val="000000"/>
        </w:rPr>
      </w:pPr>
      <w:r>
        <w:rPr>
          <w:color w:val="000000"/>
        </w:rPr>
        <w:t>biogas production –           fermentation                                     </w:t>
      </w:r>
      <w:proofErr w:type="gramStart"/>
      <w:r>
        <w:rPr>
          <w:color w:val="000000"/>
        </w:rPr>
        <w:t>   [</w:t>
      </w:r>
      <w:proofErr w:type="gramEnd"/>
      <w:r>
        <w:rPr>
          <w:color w:val="000000"/>
        </w:rPr>
        <w:t>4 marks]</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(d)  </w:t>
      </w:r>
      <w:proofErr w:type="gramStart"/>
      <w:r>
        <w:rPr>
          <w:color w:val="000000"/>
        </w:rPr>
        <w:t>   (</w:t>
      </w:r>
      <w:proofErr w:type="spellStart"/>
      <w:proofErr w:type="gramEnd"/>
      <w:r>
        <w:rPr>
          <w:color w:val="000000"/>
        </w:rPr>
        <w:t>i</w:t>
      </w:r>
      <w:proofErr w:type="spellEnd"/>
      <w:r>
        <w:rPr>
          <w:color w:val="000000"/>
        </w:rPr>
        <w:t xml:space="preserve">)    What is </w:t>
      </w:r>
      <w:r>
        <w:rPr>
          <w:rStyle w:val="Emphasis"/>
          <w:color w:val="000000"/>
        </w:rPr>
        <w:t>plant parasite</w:t>
      </w:r>
      <w:r>
        <w:rPr>
          <w:color w:val="000000"/>
        </w:rPr>
        <w:t xml:space="preserve">? </w:t>
      </w:r>
    </w:p>
    <w:p w:rsidR="00C67571" w:rsidRDefault="00C67571" w:rsidP="00C67571">
      <w:pPr>
        <w:pStyle w:val="NormalWeb"/>
        <w:rPr>
          <w:color w:val="000000"/>
        </w:rPr>
      </w:pPr>
      <w:r>
        <w:rPr>
          <w:color w:val="000000"/>
        </w:rPr>
        <w:t xml:space="preserve">A plant that derives some or all of nutrients and water from another living organism </w:t>
      </w:r>
    </w:p>
    <w:p w:rsidR="00C67571" w:rsidRDefault="00C67571" w:rsidP="00C67571">
      <w:pPr>
        <w:pStyle w:val="NormalWeb"/>
        <w:rPr>
          <w:color w:val="000000"/>
        </w:rPr>
      </w:pPr>
      <w:r>
        <w:rPr>
          <w:color w:val="000000"/>
        </w:rPr>
        <w:t xml:space="preserve">  </w:t>
      </w:r>
    </w:p>
    <w:p w:rsidR="00C67571" w:rsidRDefault="00C67571" w:rsidP="00C67571">
      <w:pPr>
        <w:pStyle w:val="NormalWeb"/>
        <w:rPr>
          <w:color w:val="000000"/>
        </w:rPr>
      </w:pPr>
      <w:r>
        <w:rPr>
          <w:color w:val="000000"/>
        </w:rPr>
        <w:t xml:space="preserve">(ii)   Give </w:t>
      </w:r>
      <w:r>
        <w:rPr>
          <w:rStyle w:val="Strong"/>
          <w:rFonts w:eastAsiaTheme="majorEastAsia"/>
          <w:color w:val="000000"/>
        </w:rPr>
        <w:t>one</w:t>
      </w:r>
      <w:r>
        <w:rPr>
          <w:color w:val="000000"/>
        </w:rPr>
        <w:t xml:space="preserve"> example of a plant parasite                                     </w:t>
      </w:r>
      <w:proofErr w:type="gramStart"/>
      <w:r>
        <w:rPr>
          <w:color w:val="000000"/>
        </w:rPr>
        <w:t>   [</w:t>
      </w:r>
      <w:proofErr w:type="gramEnd"/>
      <w:r>
        <w:rPr>
          <w:color w:val="000000"/>
        </w:rPr>
        <w:t xml:space="preserve">3 marks]        </w:t>
      </w:r>
    </w:p>
    <w:p w:rsidR="00C67571" w:rsidRDefault="00C67571" w:rsidP="00C67571">
      <w:pPr>
        <w:pStyle w:val="NormalWeb"/>
        <w:rPr>
          <w:color w:val="000000"/>
        </w:rPr>
      </w:pPr>
      <w:r>
        <w:rPr>
          <w:color w:val="000000"/>
        </w:rPr>
        <w:lastRenderedPageBreak/>
        <w:t xml:space="preserve">dodder, mistletoe, the corpse flower, cactus mistletoe </w:t>
      </w:r>
    </w:p>
    <w:p w:rsidR="00C67571" w:rsidRDefault="00C67571" w:rsidP="00C67571">
      <w:pPr>
        <w:rPr>
          <w:color w:val="000000"/>
        </w:rPr>
      </w:pPr>
      <w:r>
        <w:rPr>
          <w:color w:val="000000"/>
        </w:rPr>
        <w:br/>
      </w:r>
    </w:p>
    <w:p w:rsidR="00C67571" w:rsidRPr="00C67571" w:rsidRDefault="00C67571" w:rsidP="00C67571"/>
    <w:sectPr w:rsidR="00C67571" w:rsidRPr="00C67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77D"/>
    <w:multiLevelType w:val="multilevel"/>
    <w:tmpl w:val="4342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86418"/>
    <w:multiLevelType w:val="multilevel"/>
    <w:tmpl w:val="682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546B5"/>
    <w:multiLevelType w:val="multilevel"/>
    <w:tmpl w:val="A29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C308C"/>
    <w:multiLevelType w:val="multilevel"/>
    <w:tmpl w:val="4F52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F481A"/>
    <w:multiLevelType w:val="multilevel"/>
    <w:tmpl w:val="C854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D2679"/>
    <w:multiLevelType w:val="multilevel"/>
    <w:tmpl w:val="3AE2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161C7"/>
    <w:multiLevelType w:val="multilevel"/>
    <w:tmpl w:val="D9BE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27FAB"/>
    <w:multiLevelType w:val="multilevel"/>
    <w:tmpl w:val="241EEF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50E5B"/>
    <w:multiLevelType w:val="multilevel"/>
    <w:tmpl w:val="C150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739A6"/>
    <w:multiLevelType w:val="multilevel"/>
    <w:tmpl w:val="BE82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637B6"/>
    <w:multiLevelType w:val="multilevel"/>
    <w:tmpl w:val="E748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A54970"/>
    <w:multiLevelType w:val="multilevel"/>
    <w:tmpl w:val="30E4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24592"/>
    <w:multiLevelType w:val="multilevel"/>
    <w:tmpl w:val="7C0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483637"/>
    <w:multiLevelType w:val="multilevel"/>
    <w:tmpl w:val="38C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D01D73"/>
    <w:multiLevelType w:val="multilevel"/>
    <w:tmpl w:val="F24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421F9"/>
    <w:multiLevelType w:val="multilevel"/>
    <w:tmpl w:val="26C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24470"/>
    <w:multiLevelType w:val="multilevel"/>
    <w:tmpl w:val="9378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286795"/>
    <w:multiLevelType w:val="multilevel"/>
    <w:tmpl w:val="F7F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651FC"/>
    <w:multiLevelType w:val="multilevel"/>
    <w:tmpl w:val="EE60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306A8"/>
    <w:multiLevelType w:val="multilevel"/>
    <w:tmpl w:val="1560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44057"/>
    <w:multiLevelType w:val="multilevel"/>
    <w:tmpl w:val="0D5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320E8"/>
    <w:multiLevelType w:val="multilevel"/>
    <w:tmpl w:val="5698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12373"/>
    <w:multiLevelType w:val="multilevel"/>
    <w:tmpl w:val="688A005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83690F"/>
    <w:multiLevelType w:val="multilevel"/>
    <w:tmpl w:val="57B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A444D0"/>
    <w:multiLevelType w:val="multilevel"/>
    <w:tmpl w:val="57CE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890D7C"/>
    <w:multiLevelType w:val="multilevel"/>
    <w:tmpl w:val="265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A1005"/>
    <w:multiLevelType w:val="multilevel"/>
    <w:tmpl w:val="6A801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577298"/>
    <w:multiLevelType w:val="multilevel"/>
    <w:tmpl w:val="087A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828F0"/>
    <w:multiLevelType w:val="multilevel"/>
    <w:tmpl w:val="70B6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581D96"/>
    <w:multiLevelType w:val="multilevel"/>
    <w:tmpl w:val="5526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8A20D1"/>
    <w:multiLevelType w:val="multilevel"/>
    <w:tmpl w:val="3DE62E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8417D4"/>
    <w:multiLevelType w:val="multilevel"/>
    <w:tmpl w:val="B9267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1A1890"/>
    <w:multiLevelType w:val="multilevel"/>
    <w:tmpl w:val="2370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1D37F3"/>
    <w:multiLevelType w:val="multilevel"/>
    <w:tmpl w:val="57A8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C8480E"/>
    <w:multiLevelType w:val="multilevel"/>
    <w:tmpl w:val="03726ED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847075"/>
    <w:multiLevelType w:val="multilevel"/>
    <w:tmpl w:val="0A5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874E23"/>
    <w:multiLevelType w:val="multilevel"/>
    <w:tmpl w:val="AAA0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DB0210"/>
    <w:multiLevelType w:val="multilevel"/>
    <w:tmpl w:val="B006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1D704B"/>
    <w:multiLevelType w:val="multilevel"/>
    <w:tmpl w:val="63BA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B52B53"/>
    <w:multiLevelType w:val="multilevel"/>
    <w:tmpl w:val="9234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661A17"/>
    <w:multiLevelType w:val="multilevel"/>
    <w:tmpl w:val="4A8E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6F4952"/>
    <w:multiLevelType w:val="multilevel"/>
    <w:tmpl w:val="260A9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9A35B8"/>
    <w:multiLevelType w:val="multilevel"/>
    <w:tmpl w:val="04E8AC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9659A0"/>
    <w:multiLevelType w:val="multilevel"/>
    <w:tmpl w:val="0BE2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A32FE4"/>
    <w:multiLevelType w:val="multilevel"/>
    <w:tmpl w:val="D71A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74674E"/>
    <w:multiLevelType w:val="multilevel"/>
    <w:tmpl w:val="F502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E21271"/>
    <w:multiLevelType w:val="multilevel"/>
    <w:tmpl w:val="4A34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8D4435"/>
    <w:multiLevelType w:val="multilevel"/>
    <w:tmpl w:val="DB8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35383"/>
    <w:multiLevelType w:val="multilevel"/>
    <w:tmpl w:val="141CC8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7B0BF5"/>
    <w:multiLevelType w:val="multilevel"/>
    <w:tmpl w:val="C5CC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B745C2"/>
    <w:multiLevelType w:val="multilevel"/>
    <w:tmpl w:val="D6646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1F2088"/>
    <w:multiLevelType w:val="multilevel"/>
    <w:tmpl w:val="718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6"/>
  </w:num>
  <w:num w:numId="3">
    <w:abstractNumId w:val="19"/>
  </w:num>
  <w:num w:numId="4">
    <w:abstractNumId w:val="38"/>
  </w:num>
  <w:num w:numId="5">
    <w:abstractNumId w:val="40"/>
  </w:num>
  <w:num w:numId="6">
    <w:abstractNumId w:val="49"/>
  </w:num>
  <w:num w:numId="7">
    <w:abstractNumId w:val="47"/>
  </w:num>
  <w:num w:numId="8">
    <w:abstractNumId w:val="50"/>
  </w:num>
  <w:num w:numId="9">
    <w:abstractNumId w:val="22"/>
  </w:num>
  <w:num w:numId="10">
    <w:abstractNumId w:val="41"/>
  </w:num>
  <w:num w:numId="11">
    <w:abstractNumId w:val="48"/>
  </w:num>
  <w:num w:numId="12">
    <w:abstractNumId w:val="26"/>
  </w:num>
  <w:num w:numId="13">
    <w:abstractNumId w:val="35"/>
  </w:num>
  <w:num w:numId="14">
    <w:abstractNumId w:val="17"/>
  </w:num>
  <w:num w:numId="15">
    <w:abstractNumId w:val="0"/>
  </w:num>
  <w:num w:numId="16">
    <w:abstractNumId w:val="24"/>
  </w:num>
  <w:num w:numId="17">
    <w:abstractNumId w:val="9"/>
  </w:num>
  <w:num w:numId="18">
    <w:abstractNumId w:val="46"/>
  </w:num>
  <w:num w:numId="19">
    <w:abstractNumId w:val="37"/>
  </w:num>
  <w:num w:numId="20">
    <w:abstractNumId w:val="5"/>
  </w:num>
  <w:num w:numId="21">
    <w:abstractNumId w:val="14"/>
  </w:num>
  <w:num w:numId="22">
    <w:abstractNumId w:val="23"/>
  </w:num>
  <w:num w:numId="23">
    <w:abstractNumId w:val="33"/>
  </w:num>
  <w:num w:numId="24">
    <w:abstractNumId w:val="32"/>
  </w:num>
  <w:num w:numId="25">
    <w:abstractNumId w:val="39"/>
  </w:num>
  <w:num w:numId="26">
    <w:abstractNumId w:val="8"/>
  </w:num>
  <w:num w:numId="27">
    <w:abstractNumId w:val="16"/>
  </w:num>
  <w:num w:numId="28">
    <w:abstractNumId w:val="6"/>
  </w:num>
  <w:num w:numId="29">
    <w:abstractNumId w:val="21"/>
  </w:num>
  <w:num w:numId="30">
    <w:abstractNumId w:val="11"/>
  </w:num>
  <w:num w:numId="31">
    <w:abstractNumId w:val="10"/>
  </w:num>
  <w:num w:numId="32">
    <w:abstractNumId w:val="28"/>
  </w:num>
  <w:num w:numId="33">
    <w:abstractNumId w:val="27"/>
  </w:num>
  <w:num w:numId="34">
    <w:abstractNumId w:val="20"/>
  </w:num>
  <w:num w:numId="35">
    <w:abstractNumId w:val="31"/>
  </w:num>
  <w:num w:numId="36">
    <w:abstractNumId w:val="29"/>
  </w:num>
  <w:num w:numId="37">
    <w:abstractNumId w:val="15"/>
  </w:num>
  <w:num w:numId="38">
    <w:abstractNumId w:val="3"/>
  </w:num>
  <w:num w:numId="39">
    <w:abstractNumId w:val="34"/>
  </w:num>
  <w:num w:numId="40">
    <w:abstractNumId w:val="44"/>
  </w:num>
  <w:num w:numId="41">
    <w:abstractNumId w:val="2"/>
  </w:num>
  <w:num w:numId="42">
    <w:abstractNumId w:val="51"/>
  </w:num>
  <w:num w:numId="43">
    <w:abstractNumId w:val="7"/>
  </w:num>
  <w:num w:numId="44">
    <w:abstractNumId w:val="4"/>
  </w:num>
  <w:num w:numId="45">
    <w:abstractNumId w:val="25"/>
  </w:num>
  <w:num w:numId="46">
    <w:abstractNumId w:val="18"/>
  </w:num>
  <w:num w:numId="47">
    <w:abstractNumId w:val="30"/>
  </w:num>
  <w:num w:numId="48">
    <w:abstractNumId w:val="12"/>
  </w:num>
  <w:num w:numId="49">
    <w:abstractNumId w:val="13"/>
  </w:num>
  <w:num w:numId="50">
    <w:abstractNumId w:val="45"/>
  </w:num>
  <w:num w:numId="51">
    <w:abstractNumId w:val="42"/>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71"/>
    <w:rsid w:val="002B27D3"/>
    <w:rsid w:val="004D299B"/>
    <w:rsid w:val="00C6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222E"/>
  <w15:chartTrackingRefBased/>
  <w15:docId w15:val="{513EC8F4-ED99-4A70-B9B2-C0EF4AF3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1">
    <w:name w:val="heading 1"/>
    <w:basedOn w:val="Normal"/>
    <w:link w:val="Heading1Char"/>
    <w:uiPriority w:val="9"/>
    <w:qFormat/>
    <w:rsid w:val="00C675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6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57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67571"/>
    <w:rPr>
      <w:color w:val="0000FF"/>
      <w:u w:val="single"/>
    </w:rPr>
  </w:style>
  <w:style w:type="paragraph" w:styleId="NormalWeb">
    <w:name w:val="Normal (Web)"/>
    <w:basedOn w:val="Normal"/>
    <w:uiPriority w:val="99"/>
    <w:semiHidden/>
    <w:unhideWhenUsed/>
    <w:rsid w:val="00C67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6757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67571"/>
    <w:rPr>
      <w:b/>
      <w:bCs/>
    </w:rPr>
  </w:style>
  <w:style w:type="character" w:styleId="Emphasis">
    <w:name w:val="Emphasis"/>
    <w:basedOn w:val="DefaultParagraphFont"/>
    <w:uiPriority w:val="20"/>
    <w:qFormat/>
    <w:rsid w:val="00C675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2654">
      <w:bodyDiv w:val="1"/>
      <w:marLeft w:val="0"/>
      <w:marRight w:val="0"/>
      <w:marTop w:val="0"/>
      <w:marBottom w:val="0"/>
      <w:divBdr>
        <w:top w:val="none" w:sz="0" w:space="0" w:color="auto"/>
        <w:left w:val="none" w:sz="0" w:space="0" w:color="auto"/>
        <w:bottom w:val="none" w:sz="0" w:space="0" w:color="auto"/>
        <w:right w:val="none" w:sz="0" w:space="0" w:color="auto"/>
      </w:divBdr>
    </w:div>
    <w:div w:id="402071353">
      <w:bodyDiv w:val="1"/>
      <w:marLeft w:val="0"/>
      <w:marRight w:val="0"/>
      <w:marTop w:val="0"/>
      <w:marBottom w:val="0"/>
      <w:divBdr>
        <w:top w:val="none" w:sz="0" w:space="0" w:color="auto"/>
        <w:left w:val="none" w:sz="0" w:space="0" w:color="auto"/>
        <w:bottom w:val="none" w:sz="0" w:space="0" w:color="auto"/>
        <w:right w:val="none" w:sz="0" w:space="0" w:color="auto"/>
      </w:divBdr>
    </w:div>
    <w:div w:id="1172063949">
      <w:bodyDiv w:val="1"/>
      <w:marLeft w:val="0"/>
      <w:marRight w:val="0"/>
      <w:marTop w:val="0"/>
      <w:marBottom w:val="0"/>
      <w:divBdr>
        <w:top w:val="none" w:sz="0" w:space="0" w:color="auto"/>
        <w:left w:val="none" w:sz="0" w:space="0" w:color="auto"/>
        <w:bottom w:val="none" w:sz="0" w:space="0" w:color="auto"/>
        <w:right w:val="none" w:sz="0" w:space="0" w:color="auto"/>
      </w:divBdr>
    </w:div>
    <w:div w:id="1441759068">
      <w:bodyDiv w:val="1"/>
      <w:marLeft w:val="0"/>
      <w:marRight w:val="0"/>
      <w:marTop w:val="0"/>
      <w:marBottom w:val="0"/>
      <w:divBdr>
        <w:top w:val="none" w:sz="0" w:space="0" w:color="auto"/>
        <w:left w:val="none" w:sz="0" w:space="0" w:color="auto"/>
        <w:bottom w:val="none" w:sz="0" w:space="0" w:color="auto"/>
        <w:right w:val="none" w:sz="0" w:space="0" w:color="auto"/>
      </w:divBdr>
      <w:divsChild>
        <w:div w:id="891041871">
          <w:marLeft w:val="0"/>
          <w:marRight w:val="0"/>
          <w:marTop w:val="0"/>
          <w:marBottom w:val="0"/>
          <w:divBdr>
            <w:top w:val="none" w:sz="0" w:space="0" w:color="auto"/>
            <w:left w:val="none" w:sz="0" w:space="0" w:color="auto"/>
            <w:bottom w:val="none" w:sz="0" w:space="0" w:color="auto"/>
            <w:right w:val="none" w:sz="0" w:space="0" w:color="auto"/>
          </w:divBdr>
        </w:div>
      </w:divsChild>
    </w:div>
    <w:div w:id="2089301849">
      <w:bodyDiv w:val="1"/>
      <w:marLeft w:val="0"/>
      <w:marRight w:val="0"/>
      <w:marTop w:val="0"/>
      <w:marBottom w:val="0"/>
      <w:divBdr>
        <w:top w:val="none" w:sz="0" w:space="0" w:color="auto"/>
        <w:left w:val="none" w:sz="0" w:space="0" w:color="auto"/>
        <w:bottom w:val="none" w:sz="0" w:space="0" w:color="auto"/>
        <w:right w:val="none" w:sz="0" w:space="0" w:color="auto"/>
      </w:divBdr>
      <w:divsChild>
        <w:div w:id="167884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3871</Words>
  <Characters>22071</Characters>
  <Application>Microsoft Office Word</Application>
  <DocSecurity>0</DocSecurity>
  <Lines>183</Lines>
  <Paragraphs>51</Paragraphs>
  <ScaleCrop>false</ScaleCrop>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1</cp:revision>
  <dcterms:created xsi:type="dcterms:W3CDTF">2021-02-04T12:32:00Z</dcterms:created>
  <dcterms:modified xsi:type="dcterms:W3CDTF">2021-02-04T12:40:00Z</dcterms:modified>
</cp:coreProperties>
</file>