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3F" w:rsidRPr="00723D3F" w:rsidRDefault="00723D3F" w:rsidP="00723D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723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2016 Basic Design And Technology (Home </w:t>
      </w:r>
      <w:proofErr w:type="gramStart"/>
      <w:r w:rsidRPr="00723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Economics )</w:t>
      </w:r>
      <w:proofErr w:type="gramEnd"/>
      <w:r w:rsidRPr="00723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One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1. The basic stitch which starts all crocheted articles is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chain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cross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loop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stem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2. A glass is best used to serve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cream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drinks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ice-cream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yoghurt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3. Which of the following is inexpensive to use in the rural area?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Coal pot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Electric cooker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Gas cooker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Kerosene stove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4. The visitors book signed at exhibitions help the exhibitor to know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the number of people who came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how many works were sold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the number of people who showed interest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what people observed about the work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5. In drawing, objects nearer the viewer are in the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background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foreground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horizon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middle ground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Use the sketch in Figure 1 to answer Questions 6 and 7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09800" cy="994410"/>
            <wp:effectExtent l="0" t="0" r="0" b="0"/>
            <wp:docPr id="6" name="Picture 6" descr="2016-ques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6-ques-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10" cy="9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D3F">
        <w:rPr>
          <w:rFonts w:ascii="Times New Roman" w:eastAsia="Times New Roman" w:hAnsi="Times New Roman" w:cs="Times New Roman"/>
          <w:sz w:val="24"/>
          <w:szCs w:val="24"/>
        </w:rPr>
        <w:t>Figure 1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6. Which of the following represents the front elevation in the direction of arrow Z?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9025" cy="702008"/>
            <wp:effectExtent l="0" t="0" r="0" b="3175"/>
            <wp:docPr id="5" name="Picture 5" descr="2016-ques-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6-ques-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284" cy="70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7. Which of the following represents the left end elevation in the direction of P?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700373"/>
            <wp:effectExtent l="0" t="0" r="0" b="5080"/>
            <wp:docPr id="4" name="Picture 4" descr="2016-ques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6-ques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665" cy="72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8. Rhythm, balance and emphasis are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design processes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elements of art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idea developments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principles of design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275" cy="891533"/>
            <wp:effectExtent l="0" t="0" r="0" b="4445"/>
            <wp:docPr id="3" name="Picture 3" descr="2016-ques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6-ques-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27" cy="9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The lines drawn above are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diagonal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parallel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vertical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zigzag</w:t>
      </w:r>
    </w:p>
    <w:p w:rsid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lastRenderedPageBreak/>
        <w:t>10. The final stage of the design process is the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evaluation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possible solutions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specification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working drawings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11. Which of the following is not a method of recording a data for solving a design problem?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Observation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Photographs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Sketches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Write-up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12. Which of the following joints will be suitable for a chair to be dismantled and reassembled?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Nail lap joint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Glued butt joint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Glued screw joint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Bolt and nut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13.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Figure 2 shows the surface development of a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6073" cy="933450"/>
            <wp:effectExtent l="0" t="0" r="5080" b="0"/>
            <wp:docPr id="2" name="Picture 2" descr="2016-ques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6-ques-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774" cy="93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cylinder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hexagonal prism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hexagonal pyramid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square prism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14. Select a shading style from the following options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Glazing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Hatching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Sgraffito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Sketching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15. A formal outlet for raising money to start a sewing business is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lastRenderedPageBreak/>
        <w:t>A. a family member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a rural bank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money lenders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 xml:space="preserve">D. the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susuman</w:t>
      </w:r>
      <w:proofErr w:type="spellEnd"/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16. The sewing machine should be inserted with the flat side facing the ……</w:t>
      </w:r>
      <w:proofErr w:type="gramStart"/>
      <w:r w:rsidRPr="00723D3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723D3F">
        <w:rPr>
          <w:rFonts w:ascii="Times New Roman" w:eastAsia="Times New Roman" w:hAnsi="Times New Roman" w:cs="Times New Roman"/>
          <w:sz w:val="24"/>
          <w:szCs w:val="24"/>
        </w:rPr>
        <w:t>of the machine.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back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front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inside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outside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17. Which of the following items will be the basic tools needed for learning how to sew?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Buttonhole scissors, pins and thread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Metre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t xml:space="preserve"> rule, needles and shears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Needles, tape measure and pins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Pencil, pins and thread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 xml:space="preserve">18. Which of the following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t xml:space="preserve"> is obtained by retting?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Cotton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Jute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Linen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Sisal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19. When making a French seam, start by placing ……………together.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one wrong side against one right side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two right sides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two right sides folded edges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two wrong sides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20. The first line of stitching when making a French seam is done on the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cutting line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right side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seam line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wrong side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 xml:space="preserve">21. Which of these pattern markings indicates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seamline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05000" cy="1257300"/>
            <wp:effectExtent l="0" t="0" r="0" b="0"/>
            <wp:docPr id="1" name="Picture 1" descr="2016-ques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6-ques-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60" cy="12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22. Strips cut on the true cross of a fabric are usually suitable for curved edges because they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are attractive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are straight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have the ability to stretch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have very narrow widths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 xml:space="preserve">23. Which of the following tools should be used to remove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t xml:space="preserve"> and nut from palm fruit liquid?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Colander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Metal sieve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Perforated spoon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Strainer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24. Kitchen hygiene includes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using clean water for cooking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washing hands before handling food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washing utensils immediately after use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wearing clean clothes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25. Lack of calcium results in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anaemia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goiter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marasmus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rickets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26. The most expensive nutrient in the Ghanaian diet is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carbohydrate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fat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protein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vitamin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27. For a hardboiled egg, cook between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lastRenderedPageBreak/>
        <w:t>A. 2 to 5 minutes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5 to 6 minutes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7 to 8 minutes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8 to 10 minutes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28. Food retains most of the nutrients and flavor when it is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boiled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fried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steamed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stewed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29. When steaming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do not allow water to boil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B. put the food in the boiling water.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the boiling water must not touch the food.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remove the food when water begins to boil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30. The elements of design which are readily noticed when a table is set for meals are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A. lines and dots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 xml:space="preserve">B. shape and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C. texture and lines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D. texture and shape</w:t>
      </w:r>
    </w:p>
    <w:p w:rsidR="002B27D3" w:rsidRDefault="002B27D3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 w:rsidP="00723D3F">
      <w:pPr>
        <w:pStyle w:val="Heading1"/>
      </w:pPr>
      <w:r>
        <w:lastRenderedPageBreak/>
        <w:t xml:space="preserve">Paper One – Answers 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t>Objective Test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ANSWERS 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t>1. A. chain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B. drinks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A. Coal pot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D. what people observed about the work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B. foreground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A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B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D. principles of design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B. parallel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A. evaluation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A. Observation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D. Bolt and nut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B. hexagonal prism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B. Hatching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15. B. a rural bank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A. back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C. Needles, tape measure and pins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 C. Linen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D. two wrong sides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20. B. right side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 A.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22. C. have the ability to stretch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23. A. Colander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24. C. washing utensils immediately after use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25. D. rickets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26. C. protein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27. D. 8 to 10 minutes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28. C. steamed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29. C. the boiling water must not touch the food</w:t>
      </w:r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30. B. shape and </w:t>
      </w:r>
      <w:proofErr w:type="spellStart"/>
      <w:r w:rsidRPr="00723D3F"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</w:p>
    <w:p w:rsidR="00723D3F" w:rsidRDefault="00723D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D3F" w:rsidRDefault="00723D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D3F" w:rsidRDefault="00723D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D3F" w:rsidRDefault="00723D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D3F" w:rsidRDefault="00723D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D3F" w:rsidRDefault="00723D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D3F" w:rsidRPr="00723D3F" w:rsidRDefault="00723D3F" w:rsidP="00723D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23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2016 Basic Design And Technology (Home </w:t>
      </w:r>
      <w:proofErr w:type="gramStart"/>
      <w:r w:rsidRPr="00723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Economics )</w:t>
      </w:r>
      <w:proofErr w:type="gramEnd"/>
      <w:r w:rsidRPr="00723D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Two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1. (a) List four stitches that can be used for neatening as well as embroidery work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(b) List four dishes which are easily contaminated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t>) List three sources where information can be obtained to solve design problems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(ii) List two methods of drawing objects in pictorial views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(iii) List two causes of weaknesses in wooden chairs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t>) State one use of each of the elements listed below in a design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1. Shape: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3. Space: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4. Texture: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(ii) Explain what a sketch is.</w:t>
      </w:r>
      <w:r w:rsidRPr="00723D3F">
        <w:rPr>
          <w:rFonts w:ascii="Times New Roman" w:eastAsia="Times New Roman" w:hAnsi="Times New Roman" w:cs="Times New Roman"/>
          <w:sz w:val="24"/>
          <w:szCs w:val="24"/>
        </w:rPr>
        <w:br/>
        <w:t>(iii) State one reason why it is necessary to use a sketch when producing an object</w:t>
      </w:r>
    </w:p>
    <w:p w:rsidR="00723D3F" w:rsidRPr="00723D3F" w:rsidRDefault="00723D3F" w:rsidP="00723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B 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2. (a) The passage below is the preparation and setting-in of a shirt sleeve in a blouse. Fill in the blank spaces with the following words provided below.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Press, sleeve-head, shoulder, stitch, ease-in, neaten, rows, hem, underarm, right sides</w:t>
      </w:r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Make two ……………….of gathering stitches between the front and back sleeve, just above the seam line. Join the …………………seam and neaten. ……………</w:t>
      </w:r>
      <w:proofErr w:type="gramStart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>out seam. Turn the …………</w:t>
      </w:r>
      <w:proofErr w:type="gramStart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the sleeve. Find the </w:t>
      </w:r>
      <w:proofErr w:type="spellStart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>centre</w:t>
      </w:r>
      <w:proofErr w:type="spellEnd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the sleeve and mark on the …………</w:t>
      </w:r>
      <w:proofErr w:type="gramStart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Insert the right side of the sleeve into the sleeve into the armhole of the blouse with ……………..facing. Match the </w:t>
      </w:r>
      <w:proofErr w:type="spellStart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>centre</w:t>
      </w:r>
      <w:proofErr w:type="spellEnd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the sleeve to the ……………seam and match the underarm seams. Pin, …………….by pulling the two rows of gathering stitches to fit sleeve into the armhole and tack. …………</w:t>
      </w:r>
      <w:proofErr w:type="gramStart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position along the </w:t>
      </w:r>
      <w:proofErr w:type="spellStart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>seamline</w:t>
      </w:r>
      <w:proofErr w:type="spellEnd"/>
      <w:r w:rsidRPr="00723D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then in between the two rows of gathering stitches. Trim and ……………………….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(b) State two reasons for taking body measurements when sewing a shirt.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(c) State three guidelines in taking body measurements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(d) List five different types of materials used for making garments.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(a) Use the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underlisted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t xml:space="preserve"> methods of cooking to fill the table below and give an example of food cooked by each method.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boiling, baking, stewing, grilling, frying, microwave, steaming, poaching, pressure cooking, roasting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Dry Method Example of food Moist Method Example of food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(b) Explain the term nutrients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(c) List four nutrients that can be found in food and give two examples of each nutrient.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Nutrient Example of Nutrient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 xml:space="preserve">4. (a) List the ingredients needed for the preparation of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koose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 xml:space="preserve">(b) State in eight steps the preparation of </w:t>
      </w:r>
      <w:proofErr w:type="spellStart"/>
      <w:r w:rsidRPr="00723D3F">
        <w:rPr>
          <w:rFonts w:ascii="Times New Roman" w:eastAsia="Times New Roman" w:hAnsi="Times New Roman" w:cs="Times New Roman"/>
          <w:sz w:val="24"/>
          <w:szCs w:val="24"/>
        </w:rPr>
        <w:t>koose</w:t>
      </w:r>
      <w:proofErr w:type="spellEnd"/>
      <w:r w:rsidRPr="00723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D3F" w:rsidRPr="00723D3F" w:rsidRDefault="00723D3F" w:rsidP="0072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D3F">
        <w:rPr>
          <w:rFonts w:ascii="Times New Roman" w:eastAsia="Times New Roman" w:hAnsi="Times New Roman" w:cs="Times New Roman"/>
          <w:sz w:val="24"/>
          <w:szCs w:val="24"/>
        </w:rPr>
        <w:t>(c) Mention four different articles that can be remodeled from a gathered skirt of a grown up lady.</w:t>
      </w:r>
    </w:p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Default="00723D3F"/>
    <w:p w:rsidR="00723D3F" w:rsidRPr="005345DF" w:rsidRDefault="00723D3F" w:rsidP="00723D3F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5345DF">
        <w:rPr>
          <w:color w:val="244061"/>
          <w:sz w:val="40"/>
          <w:szCs w:val="40"/>
        </w:rPr>
        <w:lastRenderedPageBreak/>
        <w:t xml:space="preserve">BASIC </w:t>
      </w:r>
      <w:r w:rsidRPr="0061537C">
        <w:rPr>
          <w:color w:val="002060"/>
          <w:sz w:val="40"/>
          <w:szCs w:val="40"/>
        </w:rPr>
        <w:t>DESIGN</w:t>
      </w:r>
      <w:r w:rsidRPr="005345DF">
        <w:rPr>
          <w:color w:val="244061"/>
          <w:sz w:val="40"/>
          <w:szCs w:val="40"/>
        </w:rPr>
        <w:t xml:space="preserve"> AND TECHNOLOGY 2</w:t>
      </w:r>
    </w:p>
    <w:p w:rsidR="00723D3F" w:rsidRPr="005345DF" w:rsidRDefault="00723D3F" w:rsidP="00723D3F">
      <w:pPr>
        <w:pStyle w:val="Heading1"/>
        <w:shd w:val="clear" w:color="auto" w:fill="D9D9D9"/>
        <w:spacing w:before="0" w:after="240"/>
        <w:jc w:val="center"/>
        <w:rPr>
          <w:color w:val="244061"/>
          <w:sz w:val="40"/>
          <w:szCs w:val="40"/>
        </w:rPr>
      </w:pPr>
      <w:r w:rsidRPr="005345DF">
        <w:rPr>
          <w:color w:val="244061"/>
          <w:sz w:val="40"/>
          <w:szCs w:val="40"/>
        </w:rPr>
        <w:t>(Home Economics 2)</w:t>
      </w:r>
    </w:p>
    <w:p w:rsidR="00723D3F" w:rsidRDefault="00723D3F" w:rsidP="00723D3F">
      <w:pPr>
        <w:pStyle w:val="Heading1"/>
        <w:spacing w:before="0"/>
        <w:jc w:val="center"/>
        <w:rPr>
          <w:color w:val="002060"/>
          <w:sz w:val="36"/>
        </w:rPr>
      </w:pPr>
      <w:r>
        <w:rPr>
          <w:color w:val="002060"/>
          <w:sz w:val="36"/>
        </w:rPr>
        <w:t>Essay</w:t>
      </w:r>
    </w:p>
    <w:p w:rsidR="00723D3F" w:rsidRPr="00BC4098" w:rsidRDefault="00723D3F" w:rsidP="00723D3F">
      <w:pPr>
        <w:pStyle w:val="Heading1"/>
        <w:spacing w:before="0"/>
        <w:jc w:val="center"/>
        <w:rPr>
          <w:rFonts w:ascii="Arial Black" w:hAnsi="Arial Black"/>
          <w:color w:val="00B050"/>
          <w:sz w:val="36"/>
        </w:rPr>
      </w:pPr>
      <w:r w:rsidRPr="00BC4098">
        <w:rPr>
          <w:rFonts w:ascii="Arial Black" w:hAnsi="Arial Black"/>
          <w:color w:val="00B050"/>
          <w:sz w:val="36"/>
        </w:rPr>
        <w:t>ANSWERS</w:t>
      </w:r>
    </w:p>
    <w:p w:rsidR="00723D3F" w:rsidRDefault="00723D3F" w:rsidP="00723D3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3D3F" w:rsidRDefault="00723D3F" w:rsidP="00723D3F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 w:rsidRPr="00230046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stitches that can be used for neatening as well as embroidery work</w:t>
      </w:r>
    </w:p>
    <w:p w:rsidR="00723D3F" w:rsidRPr="00BD080B" w:rsidRDefault="00723D3F" w:rsidP="00723D3F">
      <w:pPr>
        <w:pStyle w:val="ListParagraph"/>
        <w:numPr>
          <w:ilvl w:val="0"/>
          <w:numId w:val="2"/>
        </w:numPr>
        <w:spacing w:after="0"/>
        <w:ind w:left="1985" w:hanging="567"/>
        <w:rPr>
          <w:color w:val="0070C0"/>
        </w:rPr>
      </w:pPr>
      <w:r w:rsidRPr="00BD080B">
        <w:rPr>
          <w:color w:val="0070C0"/>
        </w:rPr>
        <w:t>Hemming</w:t>
      </w:r>
    </w:p>
    <w:p w:rsidR="00723D3F" w:rsidRPr="00BD080B" w:rsidRDefault="00723D3F" w:rsidP="00723D3F">
      <w:pPr>
        <w:pStyle w:val="ListParagraph"/>
        <w:numPr>
          <w:ilvl w:val="0"/>
          <w:numId w:val="2"/>
        </w:numPr>
        <w:spacing w:after="0"/>
        <w:ind w:left="1985" w:hanging="567"/>
        <w:rPr>
          <w:color w:val="0070C0"/>
        </w:rPr>
      </w:pPr>
      <w:r w:rsidRPr="00BD080B">
        <w:rPr>
          <w:color w:val="0070C0"/>
        </w:rPr>
        <w:t>Herring bone stitch</w:t>
      </w:r>
    </w:p>
    <w:p w:rsidR="00723D3F" w:rsidRPr="00BD080B" w:rsidRDefault="00723D3F" w:rsidP="00723D3F">
      <w:pPr>
        <w:pStyle w:val="ListParagraph"/>
        <w:numPr>
          <w:ilvl w:val="0"/>
          <w:numId w:val="2"/>
        </w:numPr>
        <w:spacing w:after="0"/>
        <w:ind w:left="1985" w:hanging="567"/>
        <w:rPr>
          <w:color w:val="0070C0"/>
        </w:rPr>
      </w:pPr>
      <w:r w:rsidRPr="00BD080B">
        <w:rPr>
          <w:color w:val="0070C0"/>
        </w:rPr>
        <w:t>Loop stitches</w:t>
      </w:r>
    </w:p>
    <w:p w:rsidR="00723D3F" w:rsidRPr="00BD080B" w:rsidRDefault="00723D3F" w:rsidP="00723D3F">
      <w:pPr>
        <w:pStyle w:val="ListParagraph"/>
        <w:numPr>
          <w:ilvl w:val="0"/>
          <w:numId w:val="2"/>
        </w:numPr>
        <w:spacing w:after="0"/>
        <w:ind w:left="1985" w:hanging="567"/>
        <w:rPr>
          <w:color w:val="0070C0"/>
        </w:rPr>
      </w:pPr>
      <w:r w:rsidRPr="00BD080B">
        <w:rPr>
          <w:color w:val="0070C0"/>
        </w:rPr>
        <w:t>Over casting</w:t>
      </w:r>
    </w:p>
    <w:p w:rsidR="00723D3F" w:rsidRDefault="00723D3F" w:rsidP="00723D3F">
      <w:pPr>
        <w:pStyle w:val="ListParagraph"/>
        <w:spacing w:after="0"/>
        <w:ind w:left="711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[4 marks]</w:t>
      </w:r>
    </w:p>
    <w:p w:rsidR="00723D3F" w:rsidRDefault="00723D3F" w:rsidP="00723D3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 w:rsidRPr="00230046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dishes which are easily contaminated</w:t>
      </w:r>
    </w:p>
    <w:p w:rsidR="00723D3F" w:rsidRPr="00583F40" w:rsidRDefault="00723D3F" w:rsidP="00723D3F">
      <w:pPr>
        <w:pStyle w:val="ListParagraph"/>
        <w:numPr>
          <w:ilvl w:val="0"/>
          <w:numId w:val="3"/>
        </w:numPr>
        <w:spacing w:after="0"/>
        <w:ind w:left="1985" w:hanging="567"/>
        <w:rPr>
          <w:color w:val="0070C0"/>
        </w:rPr>
      </w:pPr>
      <w:r w:rsidRPr="00583F40">
        <w:rPr>
          <w:color w:val="0070C0"/>
        </w:rPr>
        <w:t>Boiled rice</w:t>
      </w:r>
    </w:p>
    <w:p w:rsidR="00723D3F" w:rsidRPr="00583F40" w:rsidRDefault="00723D3F" w:rsidP="00723D3F">
      <w:pPr>
        <w:pStyle w:val="ListParagraph"/>
        <w:numPr>
          <w:ilvl w:val="0"/>
          <w:numId w:val="3"/>
        </w:numPr>
        <w:spacing w:after="0"/>
        <w:ind w:left="1985" w:hanging="567"/>
        <w:rPr>
          <w:color w:val="0070C0"/>
        </w:rPr>
      </w:pPr>
      <w:proofErr w:type="spellStart"/>
      <w:r w:rsidRPr="00583F40">
        <w:rPr>
          <w:color w:val="0070C0"/>
        </w:rPr>
        <w:t>Okro</w:t>
      </w:r>
      <w:proofErr w:type="spellEnd"/>
      <w:r w:rsidRPr="00583F40">
        <w:rPr>
          <w:color w:val="0070C0"/>
        </w:rPr>
        <w:t xml:space="preserve"> soup</w:t>
      </w:r>
    </w:p>
    <w:p w:rsidR="00723D3F" w:rsidRPr="00583F40" w:rsidRDefault="00723D3F" w:rsidP="00723D3F">
      <w:pPr>
        <w:pStyle w:val="ListParagraph"/>
        <w:numPr>
          <w:ilvl w:val="0"/>
          <w:numId w:val="3"/>
        </w:numPr>
        <w:spacing w:after="0"/>
        <w:ind w:left="1985" w:hanging="567"/>
        <w:rPr>
          <w:color w:val="0070C0"/>
        </w:rPr>
      </w:pPr>
      <w:r w:rsidRPr="00583F40">
        <w:rPr>
          <w:color w:val="0070C0"/>
        </w:rPr>
        <w:t>Groundnut soup</w:t>
      </w:r>
    </w:p>
    <w:p w:rsidR="00723D3F" w:rsidRDefault="00723D3F" w:rsidP="00723D3F">
      <w:pPr>
        <w:pStyle w:val="ListParagraph"/>
        <w:numPr>
          <w:ilvl w:val="0"/>
          <w:numId w:val="3"/>
        </w:numPr>
        <w:spacing w:after="0"/>
        <w:ind w:left="1985" w:hanging="567"/>
        <w:rPr>
          <w:color w:val="0070C0"/>
        </w:rPr>
      </w:pPr>
      <w:proofErr w:type="spellStart"/>
      <w:r w:rsidRPr="00583F40">
        <w:rPr>
          <w:color w:val="0070C0"/>
        </w:rPr>
        <w:t>Fufu</w:t>
      </w:r>
      <w:proofErr w:type="spellEnd"/>
    </w:p>
    <w:p w:rsidR="00723D3F" w:rsidRDefault="00723D3F" w:rsidP="00723D3F">
      <w:pPr>
        <w:pStyle w:val="ListParagraph"/>
        <w:numPr>
          <w:ilvl w:val="0"/>
          <w:numId w:val="3"/>
        </w:numPr>
        <w:spacing w:after="0"/>
        <w:ind w:left="1985" w:hanging="567"/>
        <w:rPr>
          <w:color w:val="0070C0"/>
        </w:rPr>
      </w:pPr>
      <w:r>
        <w:rPr>
          <w:color w:val="0070C0"/>
        </w:rPr>
        <w:t>Egg stew</w:t>
      </w:r>
    </w:p>
    <w:p w:rsidR="00723D3F" w:rsidRPr="00BD080B" w:rsidRDefault="00723D3F" w:rsidP="00723D3F">
      <w:pPr>
        <w:pStyle w:val="ListParagraph"/>
        <w:numPr>
          <w:ilvl w:val="0"/>
          <w:numId w:val="3"/>
        </w:numPr>
        <w:spacing w:after="0"/>
        <w:ind w:left="1985" w:hanging="567"/>
        <w:rPr>
          <w:color w:val="0070C0"/>
        </w:rPr>
      </w:pPr>
      <w:proofErr w:type="spellStart"/>
      <w:r>
        <w:rPr>
          <w:color w:val="0070C0"/>
        </w:rPr>
        <w:t>Kontonmire</w:t>
      </w:r>
      <w:proofErr w:type="spellEnd"/>
      <w:r>
        <w:rPr>
          <w:color w:val="0070C0"/>
        </w:rPr>
        <w:t xml:space="preserve"> stew</w:t>
      </w:r>
    </w:p>
    <w:p w:rsidR="00723D3F" w:rsidRDefault="00723D3F" w:rsidP="00723D3F">
      <w:pPr>
        <w:pStyle w:val="ListParagraph"/>
        <w:spacing w:after="0" w:line="360" w:lineRule="auto"/>
        <w:ind w:left="639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[2 marks]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 w:rsidRPr="007B05CD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sources where information can be obtained to solve design problems</w:t>
      </w:r>
    </w:p>
    <w:p w:rsidR="00723D3F" w:rsidRPr="00583F40" w:rsidRDefault="00723D3F" w:rsidP="00723D3F">
      <w:pPr>
        <w:pStyle w:val="ListParagraph"/>
        <w:numPr>
          <w:ilvl w:val="0"/>
          <w:numId w:val="4"/>
        </w:numPr>
        <w:ind w:left="2835" w:hanging="567"/>
        <w:rPr>
          <w:color w:val="0070C0"/>
        </w:rPr>
      </w:pPr>
      <w:r>
        <w:rPr>
          <w:color w:val="0070C0"/>
        </w:rPr>
        <w:t>M</w:t>
      </w:r>
      <w:r w:rsidRPr="00583F40">
        <w:rPr>
          <w:color w:val="0070C0"/>
        </w:rPr>
        <w:t>agazines</w:t>
      </w:r>
    </w:p>
    <w:p w:rsidR="00723D3F" w:rsidRDefault="00723D3F" w:rsidP="00723D3F">
      <w:pPr>
        <w:pStyle w:val="ListParagraph"/>
        <w:numPr>
          <w:ilvl w:val="0"/>
          <w:numId w:val="4"/>
        </w:numPr>
        <w:ind w:left="2835" w:hanging="567"/>
        <w:rPr>
          <w:color w:val="0070C0"/>
        </w:rPr>
      </w:pPr>
      <w:r>
        <w:rPr>
          <w:color w:val="0070C0"/>
        </w:rPr>
        <w:t>Newspapers</w:t>
      </w:r>
    </w:p>
    <w:p w:rsidR="00723D3F" w:rsidRPr="00583F40" w:rsidRDefault="00723D3F" w:rsidP="00723D3F">
      <w:pPr>
        <w:pStyle w:val="ListParagraph"/>
        <w:numPr>
          <w:ilvl w:val="0"/>
          <w:numId w:val="4"/>
        </w:numPr>
        <w:ind w:left="2835" w:hanging="567"/>
        <w:rPr>
          <w:color w:val="0070C0"/>
        </w:rPr>
      </w:pPr>
      <w:r>
        <w:rPr>
          <w:color w:val="0070C0"/>
        </w:rPr>
        <w:t>Designing textbooks</w:t>
      </w:r>
    </w:p>
    <w:p w:rsidR="00723D3F" w:rsidRPr="00583F40" w:rsidRDefault="00723D3F" w:rsidP="00723D3F">
      <w:pPr>
        <w:pStyle w:val="ListParagraph"/>
        <w:numPr>
          <w:ilvl w:val="0"/>
          <w:numId w:val="4"/>
        </w:numPr>
        <w:ind w:left="2835" w:hanging="567"/>
        <w:rPr>
          <w:color w:val="0070C0"/>
        </w:rPr>
      </w:pPr>
      <w:r>
        <w:rPr>
          <w:color w:val="0070C0"/>
        </w:rPr>
        <w:t>Exper</w:t>
      </w:r>
      <w:r w:rsidRPr="00583F40">
        <w:rPr>
          <w:color w:val="0070C0"/>
        </w:rPr>
        <w:t>ts of designers</w:t>
      </w:r>
    </w:p>
    <w:p w:rsidR="00723D3F" w:rsidRDefault="00723D3F" w:rsidP="00723D3F">
      <w:pPr>
        <w:pStyle w:val="ListParagraph"/>
        <w:numPr>
          <w:ilvl w:val="0"/>
          <w:numId w:val="4"/>
        </w:numPr>
        <w:ind w:left="2835" w:hanging="567"/>
        <w:rPr>
          <w:color w:val="0070C0"/>
        </w:rPr>
      </w:pPr>
      <w:r>
        <w:rPr>
          <w:color w:val="0070C0"/>
        </w:rPr>
        <w:t>O</w:t>
      </w:r>
      <w:r w:rsidRPr="00583F40">
        <w:rPr>
          <w:color w:val="0070C0"/>
        </w:rPr>
        <w:t>ld design</w:t>
      </w:r>
      <w:r>
        <w:rPr>
          <w:color w:val="0070C0"/>
        </w:rPr>
        <w:t>s</w:t>
      </w:r>
      <w:r w:rsidRPr="00583F40">
        <w:rPr>
          <w:color w:val="0070C0"/>
        </w:rPr>
        <w:t xml:space="preserve"> and workshops</w:t>
      </w:r>
    </w:p>
    <w:p w:rsidR="00723D3F" w:rsidRDefault="00723D3F" w:rsidP="00723D3F">
      <w:pPr>
        <w:pStyle w:val="ListParagraph"/>
        <w:numPr>
          <w:ilvl w:val="0"/>
          <w:numId w:val="4"/>
        </w:numPr>
        <w:ind w:left="2835" w:hanging="567"/>
        <w:rPr>
          <w:color w:val="0070C0"/>
        </w:rPr>
      </w:pPr>
      <w:r>
        <w:rPr>
          <w:color w:val="0070C0"/>
        </w:rPr>
        <w:t>The internet</w:t>
      </w:r>
    </w:p>
    <w:p w:rsidR="00723D3F" w:rsidRPr="00BD080B" w:rsidRDefault="00723D3F" w:rsidP="00723D3F">
      <w:pPr>
        <w:pStyle w:val="ListParagraph"/>
        <w:numPr>
          <w:ilvl w:val="0"/>
          <w:numId w:val="4"/>
        </w:numPr>
        <w:ind w:left="2835" w:hanging="567"/>
        <w:rPr>
          <w:color w:val="0070C0"/>
        </w:rPr>
      </w:pPr>
      <w:r>
        <w:rPr>
          <w:color w:val="0070C0"/>
        </w:rPr>
        <w:t>The television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 w:rsidRPr="007B05CD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methods of drawing objects in pictorial views</w:t>
      </w:r>
    </w:p>
    <w:p w:rsidR="00723D3F" w:rsidRPr="00583F40" w:rsidRDefault="00723D3F" w:rsidP="00723D3F">
      <w:pPr>
        <w:pStyle w:val="ListParagraph"/>
        <w:numPr>
          <w:ilvl w:val="0"/>
          <w:numId w:val="5"/>
        </w:numPr>
        <w:ind w:left="2835" w:hanging="567"/>
        <w:rPr>
          <w:color w:val="0070C0"/>
        </w:rPr>
      </w:pPr>
      <w:r w:rsidRPr="00583F40">
        <w:rPr>
          <w:color w:val="0070C0"/>
        </w:rPr>
        <w:t>Isometric drawing</w:t>
      </w:r>
    </w:p>
    <w:p w:rsidR="00723D3F" w:rsidRPr="00583F40" w:rsidRDefault="00723D3F" w:rsidP="00723D3F">
      <w:pPr>
        <w:pStyle w:val="ListParagraph"/>
        <w:numPr>
          <w:ilvl w:val="0"/>
          <w:numId w:val="5"/>
        </w:numPr>
        <w:ind w:left="2835" w:hanging="567"/>
        <w:rPr>
          <w:color w:val="0070C0"/>
        </w:rPr>
      </w:pPr>
      <w:r w:rsidRPr="00583F40">
        <w:rPr>
          <w:color w:val="0070C0"/>
        </w:rPr>
        <w:t>Oblique drawing</w:t>
      </w:r>
    </w:p>
    <w:p w:rsidR="00723D3F" w:rsidRPr="00BD080B" w:rsidRDefault="00723D3F" w:rsidP="00723D3F">
      <w:pPr>
        <w:pStyle w:val="ListParagraph"/>
        <w:numPr>
          <w:ilvl w:val="0"/>
          <w:numId w:val="5"/>
        </w:numPr>
        <w:ind w:left="2835" w:hanging="567"/>
        <w:rPr>
          <w:color w:val="0070C0"/>
        </w:rPr>
      </w:pPr>
      <w:r w:rsidRPr="00583F40">
        <w:rPr>
          <w:color w:val="0070C0"/>
        </w:rPr>
        <w:lastRenderedPageBreak/>
        <w:t>Perspective drawing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(iii)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 w:rsidRPr="007B05CD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causes of weaknesses in wooden chairs</w:t>
      </w:r>
    </w:p>
    <w:p w:rsidR="00723D3F" w:rsidRPr="00A23D42" w:rsidRDefault="00723D3F" w:rsidP="00723D3F">
      <w:pPr>
        <w:pStyle w:val="ListParagraph"/>
        <w:numPr>
          <w:ilvl w:val="0"/>
          <w:numId w:val="6"/>
        </w:numPr>
        <w:ind w:left="2835" w:hanging="567"/>
        <w:rPr>
          <w:color w:val="0070C0"/>
        </w:rPr>
      </w:pPr>
      <w:r w:rsidRPr="00A23D42">
        <w:rPr>
          <w:color w:val="0070C0"/>
        </w:rPr>
        <w:t>Missing nails in joints.</w:t>
      </w:r>
    </w:p>
    <w:p w:rsidR="00723D3F" w:rsidRPr="00A23D42" w:rsidRDefault="00723D3F" w:rsidP="00723D3F">
      <w:pPr>
        <w:pStyle w:val="ListParagraph"/>
        <w:numPr>
          <w:ilvl w:val="0"/>
          <w:numId w:val="6"/>
        </w:numPr>
        <w:ind w:left="2835" w:hanging="567"/>
        <w:rPr>
          <w:color w:val="0070C0"/>
        </w:rPr>
      </w:pPr>
      <w:r>
        <w:rPr>
          <w:color w:val="0070C0"/>
        </w:rPr>
        <w:t>Loose</w:t>
      </w:r>
      <w:r w:rsidRPr="00A23D42">
        <w:rPr>
          <w:color w:val="0070C0"/>
        </w:rPr>
        <w:t xml:space="preserve"> and broken dowels (wooden pins) in joints.</w:t>
      </w:r>
    </w:p>
    <w:p w:rsidR="00723D3F" w:rsidRDefault="00723D3F" w:rsidP="00723D3F">
      <w:pPr>
        <w:pStyle w:val="ListParagraph"/>
        <w:numPr>
          <w:ilvl w:val="0"/>
          <w:numId w:val="6"/>
        </w:numPr>
        <w:ind w:left="2835" w:hanging="567"/>
        <w:rPr>
          <w:color w:val="0070C0"/>
        </w:rPr>
      </w:pPr>
      <w:r w:rsidRPr="00A23D42">
        <w:rPr>
          <w:color w:val="0070C0"/>
        </w:rPr>
        <w:t xml:space="preserve">Rusted nails </w:t>
      </w:r>
    </w:p>
    <w:p w:rsidR="00723D3F" w:rsidRPr="00A23D42" w:rsidRDefault="00723D3F" w:rsidP="00723D3F">
      <w:pPr>
        <w:pStyle w:val="ListParagraph"/>
        <w:numPr>
          <w:ilvl w:val="0"/>
          <w:numId w:val="6"/>
        </w:numPr>
        <w:ind w:left="2835" w:hanging="567"/>
        <w:rPr>
          <w:color w:val="0070C0"/>
        </w:rPr>
      </w:pPr>
      <w:r>
        <w:rPr>
          <w:color w:val="0070C0"/>
        </w:rPr>
        <w:t>Rotten wood</w:t>
      </w:r>
    </w:p>
    <w:p w:rsidR="00723D3F" w:rsidRPr="00A23D42" w:rsidRDefault="00723D3F" w:rsidP="00723D3F">
      <w:pPr>
        <w:pStyle w:val="ListParagraph"/>
        <w:numPr>
          <w:ilvl w:val="0"/>
          <w:numId w:val="6"/>
        </w:numPr>
        <w:ind w:left="2835" w:hanging="567"/>
        <w:rPr>
          <w:color w:val="0070C0"/>
        </w:rPr>
      </w:pPr>
      <w:r w:rsidRPr="00A23D42">
        <w:rPr>
          <w:color w:val="0070C0"/>
        </w:rPr>
        <w:t xml:space="preserve">Expired or bad </w:t>
      </w:r>
      <w:r>
        <w:rPr>
          <w:color w:val="0070C0"/>
        </w:rPr>
        <w:t>or</w:t>
      </w:r>
      <w:r w:rsidRPr="00A23D42">
        <w:rPr>
          <w:color w:val="0070C0"/>
        </w:rPr>
        <w:t xml:space="preserve"> insufficient adhesive glue used in joints</w:t>
      </w:r>
    </w:p>
    <w:p w:rsidR="00723D3F" w:rsidRPr="00A23D42" w:rsidRDefault="00723D3F" w:rsidP="00723D3F">
      <w:pPr>
        <w:pStyle w:val="ListParagraph"/>
        <w:numPr>
          <w:ilvl w:val="0"/>
          <w:numId w:val="6"/>
        </w:numPr>
        <w:ind w:left="2835" w:hanging="567"/>
        <w:rPr>
          <w:color w:val="0070C0"/>
        </w:rPr>
      </w:pPr>
      <w:r w:rsidRPr="00A23D42">
        <w:rPr>
          <w:color w:val="0070C0"/>
        </w:rPr>
        <w:t xml:space="preserve">Broken </w:t>
      </w:r>
      <w:proofErr w:type="spellStart"/>
      <w:r w:rsidRPr="00A23D42">
        <w:rPr>
          <w:color w:val="0070C0"/>
        </w:rPr>
        <w:t>tenon</w:t>
      </w:r>
      <w:proofErr w:type="spellEnd"/>
      <w:r w:rsidRPr="00A23D42">
        <w:rPr>
          <w:color w:val="0070C0"/>
        </w:rPr>
        <w:t>, tongue and braces in joints.</w:t>
      </w:r>
    </w:p>
    <w:p w:rsidR="00723D3F" w:rsidRDefault="00723D3F" w:rsidP="00723D3F">
      <w:pPr>
        <w:pStyle w:val="ListParagraph"/>
        <w:spacing w:after="0" w:line="360" w:lineRule="auto"/>
        <w:ind w:left="75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[7 marks]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B05CD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use of </w:t>
      </w:r>
      <w:r w:rsidRPr="007B05CD"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 xml:space="preserve"> of the elements listed below in a design</w:t>
      </w:r>
    </w:p>
    <w:p w:rsidR="00723D3F" w:rsidRPr="001828C3" w:rsidRDefault="00723D3F" w:rsidP="00723D3F">
      <w:pPr>
        <w:pStyle w:val="ListParagraph"/>
        <w:ind w:left="2160"/>
        <w:rPr>
          <w:color w:val="0070C0"/>
          <w:sz w:val="24"/>
          <w:szCs w:val="24"/>
        </w:rPr>
      </w:pPr>
      <w:r w:rsidRPr="001828C3">
        <w:rPr>
          <w:color w:val="0070C0"/>
          <w:sz w:val="24"/>
          <w:szCs w:val="24"/>
        </w:rPr>
        <w:t>1. Shape:  - to determine the type, figure and formation of objects in designing</w:t>
      </w:r>
    </w:p>
    <w:p w:rsidR="00723D3F" w:rsidRPr="001828C3" w:rsidRDefault="00723D3F" w:rsidP="00723D3F">
      <w:pPr>
        <w:pStyle w:val="ListParagraph"/>
        <w:ind w:left="2160"/>
        <w:rPr>
          <w:color w:val="0070C0"/>
          <w:sz w:val="24"/>
          <w:szCs w:val="24"/>
        </w:rPr>
      </w:pPr>
      <w:r w:rsidRPr="001828C3">
        <w:rPr>
          <w:color w:val="0070C0"/>
          <w:sz w:val="24"/>
          <w:szCs w:val="24"/>
        </w:rPr>
        <w:t xml:space="preserve">2. </w:t>
      </w:r>
      <w:proofErr w:type="spellStart"/>
      <w:proofErr w:type="gramStart"/>
      <w:r w:rsidRPr="001828C3">
        <w:rPr>
          <w:color w:val="0070C0"/>
          <w:sz w:val="24"/>
          <w:szCs w:val="24"/>
        </w:rPr>
        <w:t>Colour</w:t>
      </w:r>
      <w:proofErr w:type="spellEnd"/>
      <w:r w:rsidRPr="001828C3">
        <w:rPr>
          <w:color w:val="0070C0"/>
          <w:sz w:val="24"/>
          <w:szCs w:val="24"/>
        </w:rPr>
        <w:t xml:space="preserve"> :</w:t>
      </w:r>
      <w:proofErr w:type="gramEnd"/>
      <w:r w:rsidRPr="001828C3">
        <w:rPr>
          <w:color w:val="0070C0"/>
          <w:sz w:val="24"/>
          <w:szCs w:val="24"/>
        </w:rPr>
        <w:t xml:space="preserve"> - to determine the </w:t>
      </w:r>
      <w:r>
        <w:rPr>
          <w:color w:val="0070C0"/>
          <w:sz w:val="24"/>
          <w:szCs w:val="24"/>
        </w:rPr>
        <w:t>a</w:t>
      </w:r>
      <w:r w:rsidRPr="001828C3">
        <w:rPr>
          <w:color w:val="0070C0"/>
          <w:sz w:val="24"/>
          <w:szCs w:val="24"/>
        </w:rPr>
        <w:t>esthetic beauty and appearance of a design.</w:t>
      </w:r>
    </w:p>
    <w:p w:rsidR="00723D3F" w:rsidRPr="001828C3" w:rsidRDefault="00723D3F" w:rsidP="00723D3F">
      <w:pPr>
        <w:pStyle w:val="ListParagraph"/>
        <w:ind w:left="2160"/>
        <w:rPr>
          <w:color w:val="0070C0"/>
          <w:sz w:val="24"/>
          <w:szCs w:val="24"/>
        </w:rPr>
      </w:pPr>
      <w:r w:rsidRPr="001828C3">
        <w:rPr>
          <w:color w:val="0070C0"/>
          <w:sz w:val="24"/>
          <w:szCs w:val="24"/>
        </w:rPr>
        <w:t xml:space="preserve">3. Space:  - to </w:t>
      </w:r>
      <w:r>
        <w:rPr>
          <w:color w:val="0070C0"/>
          <w:sz w:val="24"/>
          <w:szCs w:val="24"/>
        </w:rPr>
        <w:t>determine the size (height, length, width, volume or</w:t>
      </w:r>
      <w:r w:rsidRPr="001828C3">
        <w:rPr>
          <w:color w:val="0070C0"/>
          <w:sz w:val="24"/>
          <w:szCs w:val="24"/>
        </w:rPr>
        <w:t xml:space="preserve"> area</w:t>
      </w:r>
      <w:r>
        <w:rPr>
          <w:color w:val="0070C0"/>
          <w:sz w:val="24"/>
          <w:szCs w:val="24"/>
        </w:rPr>
        <w:t>)</w:t>
      </w:r>
      <w:r w:rsidRPr="001828C3">
        <w:rPr>
          <w:color w:val="0070C0"/>
          <w:sz w:val="24"/>
          <w:szCs w:val="24"/>
        </w:rPr>
        <w:t xml:space="preserve"> of a design</w:t>
      </w:r>
    </w:p>
    <w:p w:rsidR="00723D3F" w:rsidRPr="009802BE" w:rsidRDefault="00723D3F" w:rsidP="00723D3F">
      <w:pPr>
        <w:pStyle w:val="ListParagraph"/>
        <w:ind w:left="2160"/>
        <w:rPr>
          <w:rFonts w:ascii="Times New Roman" w:hAnsi="Times New Roman"/>
          <w:color w:val="0070C0"/>
          <w:sz w:val="24"/>
          <w:szCs w:val="24"/>
        </w:rPr>
      </w:pPr>
      <w:r w:rsidRPr="009802BE">
        <w:rPr>
          <w:color w:val="0070C0"/>
          <w:sz w:val="24"/>
          <w:szCs w:val="24"/>
        </w:rPr>
        <w:t>4. Texture: - to determine the smoothness and roughness of surfaces a design</w:t>
      </w:r>
    </w:p>
    <w:p w:rsidR="00723D3F" w:rsidRDefault="00723D3F" w:rsidP="00723D3F">
      <w:pPr>
        <w:pStyle w:val="ListParagraph"/>
        <w:spacing w:after="0" w:line="360" w:lineRule="auto"/>
        <w:ind w:left="729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[4 marks]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Explain what a sketch is.</w:t>
      </w:r>
    </w:p>
    <w:p w:rsidR="00723D3F" w:rsidRDefault="00723D3F" w:rsidP="00723D3F">
      <w:pPr>
        <w:pStyle w:val="ListParagraph"/>
        <w:spacing w:after="0"/>
        <w:ind w:left="2160"/>
        <w:rPr>
          <w:color w:val="0070C0"/>
          <w:sz w:val="24"/>
          <w:szCs w:val="24"/>
        </w:rPr>
      </w:pPr>
      <w:r w:rsidRPr="001828C3">
        <w:rPr>
          <w:color w:val="0070C0"/>
          <w:sz w:val="24"/>
          <w:szCs w:val="24"/>
        </w:rPr>
        <w:t xml:space="preserve">A sketch is a </w:t>
      </w:r>
      <w:r>
        <w:rPr>
          <w:color w:val="0070C0"/>
          <w:sz w:val="24"/>
          <w:szCs w:val="24"/>
        </w:rPr>
        <w:t>rough</w:t>
      </w:r>
      <w:r w:rsidRPr="001828C3">
        <w:rPr>
          <w:color w:val="0070C0"/>
          <w:sz w:val="24"/>
          <w:szCs w:val="24"/>
        </w:rPr>
        <w:t xml:space="preserve"> drawing </w:t>
      </w:r>
      <w:r>
        <w:rPr>
          <w:color w:val="0070C0"/>
          <w:sz w:val="24"/>
          <w:szCs w:val="24"/>
        </w:rPr>
        <w:t>to quickly express a more finished picture or object.</w:t>
      </w:r>
    </w:p>
    <w:p w:rsidR="00723D3F" w:rsidRDefault="00723D3F" w:rsidP="00723D3F">
      <w:pPr>
        <w:pStyle w:val="ListParagraph"/>
        <w:spacing w:after="0"/>
        <w:ind w:left="216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It is usually not drawn to scale, thus, </w:t>
      </w:r>
      <w:r w:rsidRPr="001828C3">
        <w:rPr>
          <w:color w:val="0070C0"/>
          <w:sz w:val="24"/>
          <w:szCs w:val="24"/>
        </w:rPr>
        <w:t>the proportions are judged by the eye.</w:t>
      </w:r>
    </w:p>
    <w:p w:rsidR="00723D3F" w:rsidRPr="00723D3F" w:rsidRDefault="00723D3F" w:rsidP="00723D3F">
      <w:pPr>
        <w:pStyle w:val="ListParagraph"/>
        <w:spacing w:after="0"/>
        <w:ind w:left="2160"/>
        <w:rPr>
          <w:rFonts w:ascii="Times New Roman" w:hAnsi="Times New Roman"/>
          <w:color w:val="0070C0"/>
          <w:sz w:val="24"/>
          <w:szCs w:val="24"/>
        </w:rPr>
      </w:pPr>
      <w:r w:rsidRPr="001828C3">
        <w:rPr>
          <w:color w:val="0070C0"/>
          <w:sz w:val="24"/>
          <w:szCs w:val="24"/>
        </w:rPr>
        <w:t>It is</w:t>
      </w:r>
      <w:r>
        <w:rPr>
          <w:color w:val="0070C0"/>
          <w:sz w:val="24"/>
          <w:szCs w:val="24"/>
        </w:rPr>
        <w:t xml:space="preserve"> usually made by freehand </w:t>
      </w:r>
      <w:r w:rsidRPr="001828C3">
        <w:rPr>
          <w:color w:val="0070C0"/>
          <w:sz w:val="24"/>
          <w:szCs w:val="24"/>
        </w:rPr>
        <w:t>using pencil or pen.</w:t>
      </w:r>
      <w:r>
        <w:rPr>
          <w:color w:val="0070C0"/>
          <w:sz w:val="24"/>
          <w:szCs w:val="24"/>
        </w:rPr>
        <w:t xml:space="preserve">     </w:t>
      </w:r>
      <w:r w:rsidRPr="00723D3F">
        <w:rPr>
          <w:rFonts w:ascii="Times New Roman" w:hAnsi="Times New Roman"/>
          <w:sz w:val="24"/>
          <w:szCs w:val="24"/>
        </w:rPr>
        <w:t>[2 marks]</w:t>
      </w:r>
    </w:p>
    <w:p w:rsidR="00723D3F" w:rsidRDefault="00723D3F" w:rsidP="00723D3F">
      <w:pPr>
        <w:pStyle w:val="ListParagraph"/>
        <w:spacing w:after="0"/>
        <w:ind w:left="0" w:hanging="9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ind w:lef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(iii)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B05CD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reason why it is necessary to use a sketch when producing an object</w:t>
      </w:r>
    </w:p>
    <w:p w:rsidR="00723D3F" w:rsidRDefault="00723D3F" w:rsidP="00723D3F">
      <w:pPr>
        <w:pStyle w:val="ListParagraph"/>
        <w:spacing w:after="0"/>
        <w:ind w:left="0" w:hanging="9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To quickly express design ideas for clients or users</w:t>
      </w:r>
    </w:p>
    <w:p w:rsidR="00723D3F" w:rsidRDefault="00723D3F" w:rsidP="00723D3F">
      <w:pPr>
        <w:pStyle w:val="ListParagraph"/>
        <w:spacing w:after="0"/>
        <w:ind w:left="0" w:hanging="9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To serve as a guide to the artisan or manufacturer when making the object</w:t>
      </w:r>
    </w:p>
    <w:p w:rsidR="00723D3F" w:rsidRDefault="00723D3F" w:rsidP="00723D3F">
      <w:pPr>
        <w:pStyle w:val="ListParagraph"/>
        <w:ind w:left="0" w:hanging="9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To generate different design ideas from which one can choose</w:t>
      </w:r>
    </w:p>
    <w:p w:rsidR="00723D3F" w:rsidRPr="00163973" w:rsidRDefault="00723D3F" w:rsidP="00723D3F">
      <w:pPr>
        <w:pStyle w:val="ListParagraph"/>
        <w:ind w:left="0" w:hanging="9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To save time and materials when producing the object </w:t>
      </w:r>
    </w:p>
    <w:p w:rsidR="00723D3F" w:rsidRDefault="00723D3F" w:rsidP="00723D3F">
      <w:pPr>
        <w:pStyle w:val="ListParagraph"/>
        <w:spacing w:after="0" w:line="360" w:lineRule="auto"/>
        <w:ind w:left="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 mark]</w:t>
      </w:r>
    </w:p>
    <w:p w:rsidR="00723D3F" w:rsidRDefault="00723D3F" w:rsidP="00723D3F">
      <w:pPr>
        <w:pStyle w:val="ListParagraph"/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</w:p>
    <w:p w:rsidR="00723D3F" w:rsidRPr="00A57AF3" w:rsidRDefault="00723D3F" w:rsidP="00723D3F">
      <w:pPr>
        <w:shd w:val="clear" w:color="auto" w:fill="C6D9F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7AF3">
        <w:rPr>
          <w:rFonts w:ascii="Times New Roman" w:hAnsi="Times New Roman"/>
          <w:b/>
          <w:sz w:val="24"/>
          <w:szCs w:val="24"/>
        </w:rPr>
        <w:lastRenderedPageBreak/>
        <w:t>SECTION B</w:t>
      </w:r>
    </w:p>
    <w:p w:rsidR="00723D3F" w:rsidRPr="00A57AF3" w:rsidRDefault="00723D3F" w:rsidP="00723D3F">
      <w:pPr>
        <w:shd w:val="clear" w:color="auto" w:fill="C6D9F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7AF3">
        <w:rPr>
          <w:rFonts w:ascii="Times New Roman" w:hAnsi="Times New Roman"/>
          <w:b/>
          <w:sz w:val="24"/>
          <w:szCs w:val="24"/>
        </w:rPr>
        <w:t>[50 marks]</w:t>
      </w:r>
    </w:p>
    <w:p w:rsidR="00723D3F" w:rsidRDefault="00723D3F" w:rsidP="00723D3F">
      <w:pPr>
        <w:pStyle w:val="ListParagraph"/>
        <w:tabs>
          <w:tab w:val="left" w:pos="1134"/>
          <w:tab w:val="left" w:pos="1701"/>
        </w:tabs>
        <w:ind w:left="1134" w:hanging="567"/>
        <w:jc w:val="center"/>
        <w:rPr>
          <w:rFonts w:ascii="Times New Roman" w:hAnsi="Times New Roman"/>
          <w:i/>
          <w:sz w:val="24"/>
          <w:szCs w:val="24"/>
        </w:rPr>
      </w:pPr>
    </w:p>
    <w:p w:rsidR="00723D3F" w:rsidRPr="00521143" w:rsidRDefault="00723D3F" w:rsidP="00723D3F">
      <w:pPr>
        <w:pStyle w:val="ListParagraph"/>
        <w:tabs>
          <w:tab w:val="left" w:pos="1134"/>
          <w:tab w:val="left" w:pos="1701"/>
        </w:tabs>
        <w:ind w:left="1134" w:hanging="567"/>
        <w:jc w:val="center"/>
        <w:rPr>
          <w:rFonts w:ascii="Times New Roman" w:hAnsi="Times New Roman"/>
          <w:i/>
          <w:sz w:val="24"/>
          <w:szCs w:val="24"/>
        </w:rPr>
      </w:pPr>
      <w:r w:rsidRPr="00521143">
        <w:rPr>
          <w:rFonts w:ascii="Times New Roman" w:hAnsi="Times New Roman"/>
          <w:i/>
          <w:sz w:val="24"/>
          <w:szCs w:val="24"/>
        </w:rPr>
        <w:t xml:space="preserve">Answer </w:t>
      </w:r>
      <w:r w:rsidRPr="00521143">
        <w:rPr>
          <w:rFonts w:ascii="Times New Roman" w:hAnsi="Times New Roman"/>
          <w:b/>
          <w:sz w:val="24"/>
          <w:szCs w:val="24"/>
        </w:rPr>
        <w:t>two</w:t>
      </w:r>
      <w:r w:rsidRPr="00521143">
        <w:rPr>
          <w:rFonts w:ascii="Times New Roman" w:hAnsi="Times New Roman"/>
          <w:i/>
          <w:sz w:val="24"/>
          <w:szCs w:val="24"/>
        </w:rPr>
        <w:t xml:space="preserve"> questions </w:t>
      </w:r>
      <w:r w:rsidRPr="00521143">
        <w:rPr>
          <w:rFonts w:ascii="Times New Roman" w:hAnsi="Times New Roman"/>
          <w:b/>
          <w:sz w:val="24"/>
          <w:szCs w:val="24"/>
        </w:rPr>
        <w:t>only</w:t>
      </w:r>
      <w:r w:rsidRPr="00521143">
        <w:rPr>
          <w:rFonts w:ascii="Times New Roman" w:hAnsi="Times New Roman"/>
          <w:i/>
          <w:sz w:val="24"/>
          <w:szCs w:val="24"/>
        </w:rPr>
        <w:t xml:space="preserve"> from this section</w:t>
      </w:r>
    </w:p>
    <w:p w:rsidR="00723D3F" w:rsidRDefault="00723D3F" w:rsidP="00723D3F">
      <w:pPr>
        <w:pStyle w:val="ListParagraph"/>
        <w:tabs>
          <w:tab w:val="left" w:pos="1134"/>
          <w:tab w:val="left" w:pos="1701"/>
        </w:tabs>
        <w:ind w:left="1134" w:hanging="567"/>
        <w:jc w:val="center"/>
        <w:rPr>
          <w:rFonts w:ascii="Times New Roman" w:hAnsi="Times New Roman"/>
          <w:sz w:val="24"/>
          <w:szCs w:val="24"/>
        </w:rPr>
      </w:pPr>
      <w:r w:rsidRPr="007B05CD">
        <w:rPr>
          <w:rFonts w:ascii="Times New Roman" w:hAnsi="Times New Roman"/>
          <w:b/>
          <w:sz w:val="24"/>
          <w:szCs w:val="24"/>
        </w:rPr>
        <w:t>All</w:t>
      </w:r>
      <w:r w:rsidRPr="000574E7">
        <w:rPr>
          <w:rFonts w:ascii="Times New Roman" w:hAnsi="Times New Roman"/>
          <w:i/>
          <w:sz w:val="24"/>
          <w:szCs w:val="24"/>
        </w:rPr>
        <w:t xml:space="preserve"> questions carry equal marks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(a)</w:t>
      </w:r>
      <w:r>
        <w:rPr>
          <w:rFonts w:ascii="Times New Roman" w:hAnsi="Times New Roman"/>
          <w:sz w:val="24"/>
          <w:szCs w:val="24"/>
        </w:rPr>
        <w:tab/>
        <w:t>The passage below is the preparation and setting-in of a shirt sleeve in a blouse. Fill in the blank spaces with the following words provided below.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Pr="00FE3B40" w:rsidRDefault="00723D3F" w:rsidP="00723D3F">
      <w:pPr>
        <w:pStyle w:val="ListParagraph"/>
        <w:spacing w:after="0" w:line="48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r w:rsidRPr="00FE3B40">
        <w:rPr>
          <w:rFonts w:ascii="Times New Roman" w:hAnsi="Times New Roman"/>
          <w:b/>
          <w:sz w:val="24"/>
          <w:szCs w:val="24"/>
        </w:rPr>
        <w:t>Press, sleeve-head, shoulder, stitch, ease-in, neaten, rows, hem, underarm, right sides</w:t>
      </w:r>
      <w:r>
        <w:rPr>
          <w:rFonts w:ascii="Times New Roman" w:hAnsi="Times New Roman"/>
          <w:b/>
          <w:sz w:val="24"/>
          <w:szCs w:val="24"/>
        </w:rPr>
        <w:t>]</w:t>
      </w:r>
    </w:p>
    <w:p w:rsidR="00723D3F" w:rsidRPr="00723D3F" w:rsidRDefault="00723D3F" w:rsidP="00723D3F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two </w:t>
      </w:r>
      <w:r w:rsidRPr="00347AB0">
        <w:rPr>
          <w:rFonts w:ascii="Times New Roman" w:hAnsi="Times New Roman"/>
          <w:b/>
          <w:color w:val="0070C0"/>
          <w:sz w:val="24"/>
          <w:szCs w:val="24"/>
        </w:rPr>
        <w:t>rows</w:t>
      </w:r>
      <w:r>
        <w:rPr>
          <w:rFonts w:ascii="Times New Roman" w:hAnsi="Times New Roman"/>
          <w:sz w:val="24"/>
          <w:szCs w:val="24"/>
        </w:rPr>
        <w:t xml:space="preserve"> of gathering stitches between the front and back sleeve, just above the seam line. Join the </w:t>
      </w:r>
      <w:r w:rsidRPr="00347AB0">
        <w:rPr>
          <w:rFonts w:ascii="Times New Roman" w:hAnsi="Times New Roman"/>
          <w:b/>
          <w:color w:val="0070C0"/>
          <w:sz w:val="24"/>
          <w:szCs w:val="24"/>
        </w:rPr>
        <w:t>sleeve-head</w:t>
      </w:r>
      <w:r>
        <w:rPr>
          <w:rFonts w:ascii="Times New Roman" w:hAnsi="Times New Roman"/>
          <w:sz w:val="24"/>
          <w:szCs w:val="24"/>
        </w:rPr>
        <w:t xml:space="preserve"> seam and neaten. </w:t>
      </w:r>
      <w:r w:rsidRPr="00347AB0">
        <w:rPr>
          <w:rFonts w:ascii="Times New Roman" w:hAnsi="Times New Roman"/>
          <w:b/>
          <w:color w:val="0070C0"/>
          <w:sz w:val="24"/>
          <w:szCs w:val="24"/>
        </w:rPr>
        <w:t>Press</w:t>
      </w:r>
      <w:r>
        <w:rPr>
          <w:rFonts w:ascii="Times New Roman" w:hAnsi="Times New Roman"/>
          <w:sz w:val="24"/>
          <w:szCs w:val="24"/>
        </w:rPr>
        <w:t xml:space="preserve"> out seam. Turn the </w:t>
      </w:r>
      <w:r w:rsidRPr="00347AB0">
        <w:rPr>
          <w:rFonts w:ascii="Times New Roman" w:hAnsi="Times New Roman"/>
          <w:b/>
          <w:color w:val="0070C0"/>
          <w:sz w:val="24"/>
          <w:szCs w:val="24"/>
        </w:rPr>
        <w:t>right sides</w:t>
      </w:r>
      <w:r>
        <w:rPr>
          <w:rFonts w:ascii="Times New Roman" w:hAnsi="Times New Roman"/>
          <w:sz w:val="24"/>
          <w:szCs w:val="24"/>
        </w:rPr>
        <w:t xml:space="preserve"> of the sleeve. Find the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of the sleeve and mark on the </w:t>
      </w:r>
      <w:r w:rsidRPr="00347AB0">
        <w:rPr>
          <w:rFonts w:ascii="Times New Roman" w:hAnsi="Times New Roman"/>
          <w:b/>
          <w:color w:val="0070C0"/>
          <w:sz w:val="24"/>
          <w:szCs w:val="24"/>
        </w:rPr>
        <w:t>underarm</w:t>
      </w:r>
      <w:r>
        <w:rPr>
          <w:rFonts w:ascii="Times New Roman" w:hAnsi="Times New Roman"/>
          <w:sz w:val="24"/>
          <w:szCs w:val="24"/>
        </w:rPr>
        <w:t xml:space="preserve">. Insert the right side of the sleeve into the armhole of the blouse with </w:t>
      </w:r>
      <w:r w:rsidRPr="00347AB0">
        <w:rPr>
          <w:rFonts w:ascii="Times New Roman" w:hAnsi="Times New Roman"/>
          <w:b/>
          <w:color w:val="0070C0"/>
          <w:sz w:val="24"/>
          <w:szCs w:val="24"/>
        </w:rPr>
        <w:t>hem</w:t>
      </w:r>
      <w:r>
        <w:rPr>
          <w:rFonts w:ascii="Times New Roman" w:hAnsi="Times New Roman"/>
          <w:sz w:val="24"/>
          <w:szCs w:val="24"/>
        </w:rPr>
        <w:t xml:space="preserve"> facing. Match the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of the sleeve to the </w:t>
      </w:r>
      <w:r w:rsidRPr="00347AB0">
        <w:rPr>
          <w:rFonts w:ascii="Times New Roman" w:hAnsi="Times New Roman"/>
          <w:b/>
          <w:color w:val="0070C0"/>
          <w:sz w:val="24"/>
          <w:szCs w:val="24"/>
        </w:rPr>
        <w:t>shoulder</w:t>
      </w:r>
      <w:r>
        <w:rPr>
          <w:rFonts w:ascii="Times New Roman" w:hAnsi="Times New Roman"/>
          <w:sz w:val="24"/>
          <w:szCs w:val="24"/>
        </w:rPr>
        <w:t xml:space="preserve"> seam and match the underarm seams. Pin, </w:t>
      </w:r>
      <w:r w:rsidRPr="00347AB0">
        <w:rPr>
          <w:rFonts w:ascii="Times New Roman" w:hAnsi="Times New Roman"/>
          <w:b/>
          <w:color w:val="0070C0"/>
          <w:sz w:val="24"/>
          <w:szCs w:val="24"/>
        </w:rPr>
        <w:t>ease-in</w:t>
      </w:r>
      <w:r>
        <w:rPr>
          <w:rFonts w:ascii="Times New Roman" w:hAnsi="Times New Roman"/>
          <w:sz w:val="24"/>
          <w:szCs w:val="24"/>
        </w:rPr>
        <w:t xml:space="preserve"> by pulling the two rows of gathering stitches to fit sleeve into the armhole and tack. </w:t>
      </w:r>
      <w:r w:rsidRPr="00347AB0">
        <w:rPr>
          <w:rFonts w:ascii="Times New Roman" w:hAnsi="Times New Roman"/>
          <w:b/>
          <w:color w:val="0070C0"/>
          <w:sz w:val="24"/>
          <w:szCs w:val="24"/>
        </w:rPr>
        <w:t>Stitch</w:t>
      </w:r>
      <w:r>
        <w:rPr>
          <w:rFonts w:ascii="Times New Roman" w:hAnsi="Times New Roman"/>
          <w:sz w:val="24"/>
          <w:szCs w:val="24"/>
        </w:rPr>
        <w:t xml:space="preserve"> in position along the </w:t>
      </w:r>
      <w:proofErr w:type="spellStart"/>
      <w:r>
        <w:rPr>
          <w:rFonts w:ascii="Times New Roman" w:hAnsi="Times New Roman"/>
          <w:sz w:val="24"/>
          <w:szCs w:val="24"/>
        </w:rPr>
        <w:t>seamline</w:t>
      </w:r>
      <w:proofErr w:type="spellEnd"/>
      <w:r>
        <w:rPr>
          <w:rFonts w:ascii="Times New Roman" w:hAnsi="Times New Roman"/>
          <w:sz w:val="24"/>
          <w:szCs w:val="24"/>
        </w:rPr>
        <w:t xml:space="preserve"> and then in between the two rows of gathering stitches. Trim and </w:t>
      </w:r>
      <w:r w:rsidRPr="00347AB0">
        <w:rPr>
          <w:rFonts w:ascii="Times New Roman" w:hAnsi="Times New Roman"/>
          <w:b/>
          <w:color w:val="0070C0"/>
          <w:sz w:val="24"/>
          <w:szCs w:val="24"/>
        </w:rPr>
        <w:t>neaten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23D3F">
        <w:rPr>
          <w:rFonts w:ascii="Times New Roman" w:hAnsi="Times New Roman"/>
          <w:sz w:val="24"/>
          <w:szCs w:val="24"/>
        </w:rPr>
        <w:t>[10 marks]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B05CD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reasons for taking body measurements when sewing a shirt.</w:t>
      </w:r>
    </w:p>
    <w:p w:rsidR="00723D3F" w:rsidRPr="00347AB0" w:rsidRDefault="00723D3F" w:rsidP="00723D3F">
      <w:pPr>
        <w:pStyle w:val="ListParagraph"/>
        <w:numPr>
          <w:ilvl w:val="0"/>
          <w:numId w:val="7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347AB0">
        <w:rPr>
          <w:rFonts w:ascii="Times New Roman" w:hAnsi="Times New Roman"/>
          <w:color w:val="0070C0"/>
          <w:sz w:val="24"/>
          <w:szCs w:val="24"/>
        </w:rPr>
        <w:t xml:space="preserve">for </w:t>
      </w:r>
      <w:r>
        <w:rPr>
          <w:rFonts w:ascii="Times New Roman" w:hAnsi="Times New Roman"/>
          <w:color w:val="0070C0"/>
          <w:sz w:val="24"/>
          <w:szCs w:val="24"/>
        </w:rPr>
        <w:t xml:space="preserve">the </w:t>
      </w:r>
      <w:r w:rsidRPr="00347AB0">
        <w:rPr>
          <w:rFonts w:ascii="Times New Roman" w:hAnsi="Times New Roman"/>
          <w:color w:val="0070C0"/>
          <w:sz w:val="24"/>
          <w:szCs w:val="24"/>
        </w:rPr>
        <w:t>shirt to fit well on body</w:t>
      </w:r>
    </w:p>
    <w:p w:rsidR="00723D3F" w:rsidRPr="00347AB0" w:rsidRDefault="00723D3F" w:rsidP="00723D3F">
      <w:pPr>
        <w:pStyle w:val="ListParagraph"/>
        <w:numPr>
          <w:ilvl w:val="0"/>
          <w:numId w:val="7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347AB0">
        <w:rPr>
          <w:rFonts w:ascii="Times New Roman" w:hAnsi="Times New Roman"/>
          <w:color w:val="0070C0"/>
          <w:sz w:val="24"/>
          <w:szCs w:val="24"/>
        </w:rPr>
        <w:t>to avoid waste of fabric</w:t>
      </w:r>
    </w:p>
    <w:p w:rsidR="00723D3F" w:rsidRDefault="00723D3F" w:rsidP="00723D3F">
      <w:pPr>
        <w:pStyle w:val="ListParagraph"/>
        <w:numPr>
          <w:ilvl w:val="0"/>
          <w:numId w:val="7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to save time and materials when sewing the shirt</w:t>
      </w:r>
      <w:r w:rsidRPr="00D259D4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723D3F" w:rsidRPr="00D259D4" w:rsidRDefault="00723D3F" w:rsidP="00723D3F">
      <w:pPr>
        <w:pStyle w:val="ListParagraph"/>
        <w:numPr>
          <w:ilvl w:val="0"/>
          <w:numId w:val="7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D259D4">
        <w:rPr>
          <w:rFonts w:ascii="Times New Roman" w:hAnsi="Times New Roman"/>
          <w:color w:val="0070C0"/>
          <w:sz w:val="24"/>
          <w:szCs w:val="24"/>
        </w:rPr>
        <w:t xml:space="preserve">to sew </w:t>
      </w:r>
      <w:r>
        <w:rPr>
          <w:rFonts w:ascii="Times New Roman" w:hAnsi="Times New Roman"/>
          <w:color w:val="0070C0"/>
          <w:sz w:val="24"/>
          <w:szCs w:val="24"/>
        </w:rPr>
        <w:t>the shirt</w:t>
      </w:r>
      <w:r w:rsidRPr="00D259D4">
        <w:rPr>
          <w:rFonts w:ascii="Times New Roman" w:hAnsi="Times New Roman"/>
          <w:color w:val="0070C0"/>
          <w:sz w:val="24"/>
          <w:szCs w:val="24"/>
        </w:rPr>
        <w:t xml:space="preserve"> accurately</w:t>
      </w:r>
    </w:p>
    <w:p w:rsidR="00723D3F" w:rsidRDefault="00723D3F" w:rsidP="00723D3F">
      <w:pPr>
        <w:pStyle w:val="ListParagraph"/>
        <w:spacing w:after="0" w:line="360" w:lineRule="auto"/>
        <w:ind w:left="7290" w:firstLine="20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[4 marks]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7B05CD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guidelines in taking body measurements</w:t>
      </w:r>
    </w:p>
    <w:p w:rsidR="00723D3F" w:rsidRPr="00BB1294" w:rsidRDefault="00723D3F" w:rsidP="00723D3F">
      <w:pPr>
        <w:pStyle w:val="ListParagraph"/>
        <w:numPr>
          <w:ilvl w:val="0"/>
          <w:numId w:val="8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BB1294">
        <w:rPr>
          <w:rFonts w:ascii="Times New Roman" w:hAnsi="Times New Roman"/>
          <w:color w:val="0070C0"/>
          <w:sz w:val="24"/>
          <w:szCs w:val="24"/>
        </w:rPr>
        <w:t>Ensure correct posture of wearer</w:t>
      </w:r>
    </w:p>
    <w:p w:rsidR="00723D3F" w:rsidRPr="00BB1294" w:rsidRDefault="00723D3F" w:rsidP="00723D3F">
      <w:pPr>
        <w:pStyle w:val="ListParagraph"/>
        <w:numPr>
          <w:ilvl w:val="0"/>
          <w:numId w:val="8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T</w:t>
      </w:r>
      <w:r w:rsidRPr="00BB1294">
        <w:rPr>
          <w:rFonts w:ascii="Times New Roman" w:hAnsi="Times New Roman"/>
          <w:color w:val="0070C0"/>
          <w:sz w:val="24"/>
          <w:szCs w:val="24"/>
        </w:rPr>
        <w:t>he wearer must be in close-fitting clothes</w:t>
      </w:r>
    </w:p>
    <w:p w:rsidR="00723D3F" w:rsidRDefault="00723D3F" w:rsidP="00723D3F">
      <w:pPr>
        <w:pStyle w:val="ListParagraph"/>
        <w:numPr>
          <w:ilvl w:val="0"/>
          <w:numId w:val="8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lastRenderedPageBreak/>
        <w:t>U</w:t>
      </w:r>
      <w:r w:rsidRPr="00D259D4">
        <w:rPr>
          <w:rFonts w:ascii="Times New Roman" w:hAnsi="Times New Roman"/>
          <w:color w:val="0070C0"/>
          <w:sz w:val="24"/>
          <w:szCs w:val="24"/>
        </w:rPr>
        <w:t>se a tape measure that</w:t>
      </w:r>
      <w:r>
        <w:rPr>
          <w:rFonts w:ascii="Times New Roman" w:hAnsi="Times New Roman"/>
          <w:color w:val="0070C0"/>
          <w:sz w:val="24"/>
          <w:szCs w:val="24"/>
        </w:rPr>
        <w:t xml:space="preserve"> has clear markings and</w:t>
      </w:r>
      <w:r w:rsidRPr="00D259D4">
        <w:rPr>
          <w:rFonts w:ascii="Times New Roman" w:hAnsi="Times New Roman"/>
          <w:color w:val="0070C0"/>
          <w:sz w:val="24"/>
          <w:szCs w:val="24"/>
        </w:rPr>
        <w:t xml:space="preserve"> do</w:t>
      </w:r>
      <w:r>
        <w:rPr>
          <w:rFonts w:ascii="Times New Roman" w:hAnsi="Times New Roman"/>
          <w:color w:val="0070C0"/>
          <w:sz w:val="24"/>
          <w:szCs w:val="24"/>
        </w:rPr>
        <w:t>es</w:t>
      </w:r>
      <w:r w:rsidRPr="00D259D4">
        <w:rPr>
          <w:rFonts w:ascii="Times New Roman" w:hAnsi="Times New Roman"/>
          <w:color w:val="0070C0"/>
          <w:sz w:val="24"/>
          <w:szCs w:val="24"/>
        </w:rPr>
        <w:t xml:space="preserve"> not stretch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723D3F" w:rsidRPr="00BB1294" w:rsidRDefault="00723D3F" w:rsidP="00723D3F">
      <w:pPr>
        <w:pStyle w:val="ListParagraph"/>
        <w:numPr>
          <w:ilvl w:val="0"/>
          <w:numId w:val="8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T</w:t>
      </w:r>
      <w:r w:rsidRPr="00BB1294">
        <w:rPr>
          <w:rFonts w:ascii="Times New Roman" w:hAnsi="Times New Roman"/>
          <w:color w:val="0070C0"/>
          <w:sz w:val="24"/>
          <w:szCs w:val="24"/>
        </w:rPr>
        <w:t>he tape measure must be firmly in place for accurate measurement</w:t>
      </w:r>
      <w:r>
        <w:rPr>
          <w:rFonts w:ascii="Times New Roman" w:hAnsi="Times New Roman"/>
          <w:color w:val="0070C0"/>
          <w:sz w:val="24"/>
          <w:szCs w:val="24"/>
        </w:rPr>
        <w:t>s</w:t>
      </w:r>
    </w:p>
    <w:p w:rsidR="00723D3F" w:rsidRPr="00D259D4" w:rsidRDefault="00723D3F" w:rsidP="00723D3F">
      <w:pPr>
        <w:pStyle w:val="ListParagraph"/>
        <w:numPr>
          <w:ilvl w:val="0"/>
          <w:numId w:val="8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 w:rsidRPr="00D259D4">
        <w:rPr>
          <w:rFonts w:ascii="Times New Roman" w:hAnsi="Times New Roman"/>
          <w:color w:val="0070C0"/>
          <w:sz w:val="24"/>
          <w:szCs w:val="24"/>
        </w:rPr>
        <w:t xml:space="preserve">Record each measurement as soon as it is </w:t>
      </w:r>
      <w:r>
        <w:rPr>
          <w:rFonts w:ascii="Times New Roman" w:hAnsi="Times New Roman"/>
          <w:color w:val="0070C0"/>
          <w:sz w:val="24"/>
          <w:szCs w:val="24"/>
        </w:rPr>
        <w:t>taken</w:t>
      </w:r>
    </w:p>
    <w:p w:rsidR="00723D3F" w:rsidRDefault="00723D3F" w:rsidP="00723D3F">
      <w:pPr>
        <w:pStyle w:val="ListParagraph"/>
        <w:spacing w:after="0" w:line="360" w:lineRule="auto"/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[6 marks]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 w:rsidRPr="00CE3936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different types of materials used for making garments.</w:t>
      </w:r>
    </w:p>
    <w:p w:rsidR="00723D3F" w:rsidRPr="003A737C" w:rsidRDefault="00723D3F" w:rsidP="00723D3F">
      <w:pPr>
        <w:pStyle w:val="ListParagraph"/>
        <w:numPr>
          <w:ilvl w:val="0"/>
          <w:numId w:val="9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3A737C">
        <w:rPr>
          <w:rFonts w:ascii="Times New Roman" w:hAnsi="Times New Roman"/>
          <w:color w:val="0070C0"/>
          <w:sz w:val="24"/>
          <w:szCs w:val="24"/>
        </w:rPr>
        <w:t>fabric for the garment</w:t>
      </w:r>
    </w:p>
    <w:p w:rsidR="00723D3F" w:rsidRPr="00D259D4" w:rsidRDefault="00723D3F" w:rsidP="00723D3F">
      <w:pPr>
        <w:pStyle w:val="ListParagraph"/>
        <w:numPr>
          <w:ilvl w:val="0"/>
          <w:numId w:val="9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D259D4">
        <w:rPr>
          <w:rFonts w:ascii="Times New Roman" w:hAnsi="Times New Roman"/>
          <w:color w:val="0070C0"/>
          <w:sz w:val="24"/>
          <w:szCs w:val="24"/>
        </w:rPr>
        <w:t>thread</w:t>
      </w:r>
    </w:p>
    <w:p w:rsidR="00723D3F" w:rsidRPr="00D259D4" w:rsidRDefault="00723D3F" w:rsidP="00723D3F">
      <w:pPr>
        <w:pStyle w:val="ListParagraph"/>
        <w:numPr>
          <w:ilvl w:val="0"/>
          <w:numId w:val="9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D259D4">
        <w:rPr>
          <w:rFonts w:ascii="Times New Roman" w:hAnsi="Times New Roman"/>
          <w:color w:val="0070C0"/>
          <w:sz w:val="24"/>
          <w:szCs w:val="24"/>
        </w:rPr>
        <w:t>peter sham</w:t>
      </w:r>
    </w:p>
    <w:p w:rsidR="00723D3F" w:rsidRPr="00D259D4" w:rsidRDefault="00723D3F" w:rsidP="00723D3F">
      <w:pPr>
        <w:pStyle w:val="ListParagraph"/>
        <w:numPr>
          <w:ilvl w:val="0"/>
          <w:numId w:val="9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D259D4">
        <w:rPr>
          <w:rFonts w:ascii="Times New Roman" w:hAnsi="Times New Roman"/>
          <w:color w:val="0070C0"/>
          <w:sz w:val="24"/>
          <w:szCs w:val="24"/>
        </w:rPr>
        <w:t>skirt bands</w:t>
      </w:r>
    </w:p>
    <w:p w:rsidR="00723D3F" w:rsidRPr="00D259D4" w:rsidRDefault="00723D3F" w:rsidP="00723D3F">
      <w:pPr>
        <w:pStyle w:val="ListParagraph"/>
        <w:numPr>
          <w:ilvl w:val="0"/>
          <w:numId w:val="9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D259D4">
        <w:rPr>
          <w:rFonts w:ascii="Times New Roman" w:hAnsi="Times New Roman"/>
          <w:color w:val="0070C0"/>
          <w:sz w:val="24"/>
          <w:szCs w:val="24"/>
        </w:rPr>
        <w:t>shoulder pad</w:t>
      </w:r>
    </w:p>
    <w:p w:rsidR="00723D3F" w:rsidRPr="00D259D4" w:rsidRDefault="00723D3F" w:rsidP="00723D3F">
      <w:pPr>
        <w:pStyle w:val="ListParagraph"/>
        <w:numPr>
          <w:ilvl w:val="0"/>
          <w:numId w:val="9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D259D4">
        <w:rPr>
          <w:rFonts w:ascii="Times New Roman" w:hAnsi="Times New Roman"/>
          <w:color w:val="0070C0"/>
          <w:sz w:val="24"/>
          <w:szCs w:val="24"/>
        </w:rPr>
        <w:t>tapes and fasteners</w:t>
      </w:r>
    </w:p>
    <w:p w:rsidR="00723D3F" w:rsidRPr="00D259D4" w:rsidRDefault="00723D3F" w:rsidP="00723D3F">
      <w:pPr>
        <w:pStyle w:val="ListParagraph"/>
        <w:numPr>
          <w:ilvl w:val="0"/>
          <w:numId w:val="9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D259D4">
        <w:rPr>
          <w:rFonts w:ascii="Times New Roman" w:hAnsi="Times New Roman"/>
          <w:color w:val="0070C0"/>
          <w:sz w:val="24"/>
          <w:szCs w:val="24"/>
        </w:rPr>
        <w:t>interfacing</w:t>
      </w:r>
    </w:p>
    <w:p w:rsidR="00723D3F" w:rsidRPr="003A737C" w:rsidRDefault="00723D3F" w:rsidP="00723D3F">
      <w:pPr>
        <w:pStyle w:val="ListParagraph"/>
        <w:numPr>
          <w:ilvl w:val="0"/>
          <w:numId w:val="9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3A737C">
        <w:rPr>
          <w:rFonts w:ascii="Times New Roman" w:hAnsi="Times New Roman"/>
          <w:color w:val="0070C0"/>
          <w:sz w:val="24"/>
          <w:szCs w:val="24"/>
        </w:rPr>
        <w:t>cuffs and belts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  <w:t xml:space="preserve">Use the </w:t>
      </w:r>
      <w:proofErr w:type="spellStart"/>
      <w:r>
        <w:rPr>
          <w:rFonts w:ascii="Times New Roman" w:hAnsi="Times New Roman"/>
          <w:sz w:val="24"/>
          <w:szCs w:val="24"/>
        </w:rPr>
        <w:t>underlisted</w:t>
      </w:r>
      <w:proofErr w:type="spellEnd"/>
      <w:r>
        <w:rPr>
          <w:rFonts w:ascii="Times New Roman" w:hAnsi="Times New Roman"/>
          <w:sz w:val="24"/>
          <w:szCs w:val="24"/>
        </w:rPr>
        <w:t xml:space="preserve"> methods of cooking to fill the table below and give an example of food cooked by </w:t>
      </w:r>
      <w:r w:rsidRPr="00CE3936"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 xml:space="preserve"> method. </w:t>
      </w:r>
    </w:p>
    <w:p w:rsidR="00723D3F" w:rsidRDefault="00723D3F" w:rsidP="00723D3F">
      <w:pPr>
        <w:pStyle w:val="ListParagraph"/>
        <w:tabs>
          <w:tab w:val="left" w:pos="720"/>
        </w:tabs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tabs>
          <w:tab w:val="left" w:pos="720"/>
        </w:tabs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boiling, baking, stewing, grilling, frying, microwave, steaming, poaching, pressure cooking, roasting</w:t>
      </w:r>
    </w:p>
    <w:p w:rsidR="00723D3F" w:rsidRDefault="00723D3F" w:rsidP="00723D3F">
      <w:pPr>
        <w:pStyle w:val="ListParagraph"/>
        <w:tabs>
          <w:tab w:val="left" w:pos="720"/>
        </w:tabs>
        <w:spacing w:after="0"/>
        <w:ind w:left="1440"/>
        <w:rPr>
          <w:rFonts w:ascii="Times New Roman" w:hAnsi="Times New Roman"/>
          <w:sz w:val="24"/>
          <w:szCs w:val="24"/>
        </w:rPr>
      </w:pPr>
    </w:p>
    <w:tbl>
      <w:tblPr>
        <w:tblW w:w="9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2909"/>
        <w:gridCol w:w="1928"/>
        <w:gridCol w:w="2796"/>
      </w:tblGrid>
      <w:tr w:rsidR="00723D3F" w:rsidRPr="005345DF" w:rsidTr="00723D3F">
        <w:trPr>
          <w:trHeight w:val="221"/>
          <w:jc w:val="center"/>
        </w:trPr>
        <w:tc>
          <w:tcPr>
            <w:tcW w:w="2394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DF">
              <w:rPr>
                <w:rFonts w:ascii="Times New Roman" w:hAnsi="Times New Roman"/>
                <w:b/>
                <w:sz w:val="24"/>
                <w:szCs w:val="24"/>
              </w:rPr>
              <w:t>Dry Method</w:t>
            </w:r>
          </w:p>
        </w:tc>
        <w:tc>
          <w:tcPr>
            <w:tcW w:w="2416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DF">
              <w:rPr>
                <w:rFonts w:ascii="Times New Roman" w:hAnsi="Times New Roman"/>
                <w:b/>
                <w:sz w:val="24"/>
                <w:szCs w:val="24"/>
              </w:rPr>
              <w:t>Example of food</w:t>
            </w:r>
          </w:p>
        </w:tc>
        <w:tc>
          <w:tcPr>
            <w:tcW w:w="2394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DF">
              <w:rPr>
                <w:rFonts w:ascii="Times New Roman" w:hAnsi="Times New Roman"/>
                <w:b/>
                <w:sz w:val="24"/>
                <w:szCs w:val="24"/>
              </w:rPr>
              <w:t>Moist Method</w:t>
            </w:r>
          </w:p>
        </w:tc>
        <w:tc>
          <w:tcPr>
            <w:tcW w:w="2416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DF">
              <w:rPr>
                <w:rFonts w:ascii="Times New Roman" w:hAnsi="Times New Roman"/>
                <w:b/>
                <w:sz w:val="24"/>
                <w:szCs w:val="24"/>
              </w:rPr>
              <w:t>Example of food</w:t>
            </w:r>
          </w:p>
        </w:tc>
      </w:tr>
      <w:tr w:rsidR="00723D3F" w:rsidRPr="005345DF" w:rsidTr="00723D3F">
        <w:trPr>
          <w:trHeight w:val="3401"/>
          <w:jc w:val="center"/>
        </w:trPr>
        <w:tc>
          <w:tcPr>
            <w:tcW w:w="2394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baking</w:t>
            </w: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grilling</w:t>
            </w: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microwave</w:t>
            </w: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roasting</w:t>
            </w: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Bread,cake</w:t>
            </w:r>
            <w:proofErr w:type="gramEnd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,ofam,biscuits</w:t>
            </w:r>
            <w:proofErr w:type="spellEnd"/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Fish,meat</w:t>
            </w:r>
            <w:proofErr w:type="gramEnd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,chicken,yam</w:t>
            </w:r>
            <w:proofErr w:type="spellEnd"/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Cake,bread</w:t>
            </w:r>
            <w:proofErr w:type="spellEnd"/>
            <w:proofErr w:type="gramEnd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and batter </w:t>
            </w:r>
            <w:proofErr w:type="spell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pudding,fish</w:t>
            </w:r>
            <w:proofErr w:type="spellEnd"/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Groundnut,plantain,cocoym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Boiling</w:t>
            </w: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Stewing</w:t>
            </w: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Poaching</w:t>
            </w: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Frying</w:t>
            </w: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Steaming</w:t>
            </w: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Pressure cooking</w:t>
            </w:r>
          </w:p>
        </w:tc>
        <w:tc>
          <w:tcPr>
            <w:tcW w:w="2416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Yam,rice</w:t>
            </w:r>
            <w:proofErr w:type="gramEnd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,fish,meat</w:t>
            </w:r>
            <w:proofErr w:type="spellEnd"/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Fish,meat</w:t>
            </w:r>
            <w:proofErr w:type="gramEnd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,fruits,vegetables</w:t>
            </w:r>
            <w:proofErr w:type="spellEnd"/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Eggs,fish</w:t>
            </w:r>
            <w:proofErr w:type="spellEnd"/>
            <w:proofErr w:type="gramEnd"/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Fish,meat</w:t>
            </w:r>
            <w:proofErr w:type="gramEnd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,yam,plantain</w:t>
            </w:r>
            <w:proofErr w:type="spellEnd"/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Fish,kenkey</w:t>
            </w:r>
            <w:proofErr w:type="gramEnd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,tubani,aboloo</w:t>
            </w:r>
            <w:proofErr w:type="spellEnd"/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Carrot,beans,beef,tough</w:t>
            </w:r>
            <w:proofErr w:type="spellEnd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cuts of meat</w:t>
            </w:r>
          </w:p>
        </w:tc>
      </w:tr>
    </w:tbl>
    <w:p w:rsidR="00723D3F" w:rsidRDefault="00723D3F" w:rsidP="00723D3F">
      <w:pPr>
        <w:pStyle w:val="ListParagraph"/>
        <w:tabs>
          <w:tab w:val="left" w:pos="720"/>
        </w:tabs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(b)</w:t>
      </w:r>
      <w:r>
        <w:rPr>
          <w:rFonts w:ascii="Times New Roman" w:hAnsi="Times New Roman"/>
          <w:sz w:val="24"/>
          <w:szCs w:val="24"/>
        </w:rPr>
        <w:tab/>
        <w:t>Explain the term nutrients</w:t>
      </w:r>
    </w:p>
    <w:p w:rsidR="00723D3F" w:rsidRDefault="00723D3F" w:rsidP="00723D3F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E95EAA">
        <w:rPr>
          <w:rFonts w:ascii="Times New Roman" w:hAnsi="Times New Roman"/>
          <w:color w:val="0070C0"/>
          <w:sz w:val="24"/>
          <w:szCs w:val="24"/>
        </w:rPr>
        <w:t>Nutrients are c</w:t>
      </w:r>
      <w:r>
        <w:rPr>
          <w:rFonts w:ascii="Times New Roman" w:hAnsi="Times New Roman"/>
          <w:color w:val="0070C0"/>
          <w:sz w:val="24"/>
          <w:szCs w:val="24"/>
        </w:rPr>
        <w:t xml:space="preserve">hemical substances </w:t>
      </w:r>
      <w:r w:rsidRPr="00E95EAA">
        <w:rPr>
          <w:rFonts w:ascii="Times New Roman" w:hAnsi="Times New Roman"/>
          <w:color w:val="0070C0"/>
          <w:sz w:val="24"/>
          <w:szCs w:val="24"/>
        </w:rPr>
        <w:t>that help the body</w:t>
      </w:r>
      <w:r>
        <w:rPr>
          <w:rFonts w:ascii="Times New Roman" w:hAnsi="Times New Roman"/>
          <w:color w:val="0070C0"/>
          <w:sz w:val="24"/>
          <w:szCs w:val="24"/>
        </w:rPr>
        <w:t xml:space="preserve"> of a living organism</w:t>
      </w:r>
      <w:r w:rsidRPr="00E95EAA">
        <w:rPr>
          <w:rFonts w:ascii="Times New Roman" w:hAnsi="Times New Roman"/>
          <w:color w:val="0070C0"/>
          <w:sz w:val="24"/>
          <w:szCs w:val="24"/>
        </w:rPr>
        <w:t xml:space="preserve"> to function well</w:t>
      </w:r>
    </w:p>
    <w:p w:rsidR="00723D3F" w:rsidRDefault="00723D3F" w:rsidP="00723D3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 xml:space="preserve">List </w:t>
      </w:r>
      <w:r w:rsidRPr="00CE3936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nutrients that can be found in food and give </w:t>
      </w:r>
      <w:r w:rsidRPr="00CE3936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examples of </w:t>
      </w:r>
      <w:r w:rsidRPr="00CE3936"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sz w:val="24"/>
          <w:szCs w:val="24"/>
        </w:rPr>
        <w:t xml:space="preserve"> nutrient.</w:t>
      </w:r>
    </w:p>
    <w:p w:rsidR="00723D3F" w:rsidRDefault="00723D3F" w:rsidP="00723D3F">
      <w:pPr>
        <w:pStyle w:val="ListParagraph"/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7088"/>
      </w:tblGrid>
      <w:tr w:rsidR="00723D3F" w:rsidRPr="005345DF" w:rsidTr="00723D3F">
        <w:trPr>
          <w:trHeight w:val="429"/>
          <w:jc w:val="center"/>
        </w:trPr>
        <w:tc>
          <w:tcPr>
            <w:tcW w:w="1673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DF">
              <w:rPr>
                <w:rFonts w:ascii="Times New Roman" w:hAnsi="Times New Roman"/>
                <w:b/>
                <w:sz w:val="24"/>
                <w:szCs w:val="24"/>
              </w:rPr>
              <w:t>Nutrient</w:t>
            </w:r>
          </w:p>
        </w:tc>
        <w:tc>
          <w:tcPr>
            <w:tcW w:w="7088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DF">
              <w:rPr>
                <w:rFonts w:ascii="Times New Roman" w:hAnsi="Times New Roman"/>
                <w:b/>
                <w:sz w:val="24"/>
                <w:szCs w:val="24"/>
              </w:rPr>
              <w:t>Example of Nutrient</w:t>
            </w:r>
          </w:p>
        </w:tc>
      </w:tr>
      <w:tr w:rsidR="00723D3F" w:rsidRPr="005345DF" w:rsidTr="00723D3F">
        <w:trPr>
          <w:trHeight w:val="429"/>
          <w:jc w:val="center"/>
        </w:trPr>
        <w:tc>
          <w:tcPr>
            <w:tcW w:w="1673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protein</w:t>
            </w:r>
          </w:p>
        </w:tc>
        <w:tc>
          <w:tcPr>
            <w:tcW w:w="7088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Collagen, Myosin, Keratin, Thrombin, elastin, </w:t>
            </w:r>
            <w:proofErr w:type="spellStart"/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haemoglobin</w:t>
            </w:r>
            <w:proofErr w:type="spellEnd"/>
          </w:p>
        </w:tc>
      </w:tr>
      <w:tr w:rsidR="00723D3F" w:rsidRPr="005345DF" w:rsidTr="00723D3F">
        <w:trPr>
          <w:trHeight w:val="429"/>
          <w:jc w:val="center"/>
        </w:trPr>
        <w:tc>
          <w:tcPr>
            <w:tcW w:w="1673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minerals</w:t>
            </w:r>
          </w:p>
        </w:tc>
        <w:tc>
          <w:tcPr>
            <w:tcW w:w="7088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Calcium, iron, sodium, phosphorus, zinc, potassium, copper</w:t>
            </w:r>
          </w:p>
        </w:tc>
      </w:tr>
      <w:tr w:rsidR="00723D3F" w:rsidRPr="005345DF" w:rsidTr="00723D3F">
        <w:trPr>
          <w:trHeight w:val="453"/>
          <w:jc w:val="center"/>
        </w:trPr>
        <w:tc>
          <w:tcPr>
            <w:tcW w:w="1673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carbohydrate</w:t>
            </w:r>
          </w:p>
        </w:tc>
        <w:tc>
          <w:tcPr>
            <w:tcW w:w="7088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Sugars (glucose, fructose, lactose, maltose), starch, cellulose</w:t>
            </w:r>
          </w:p>
        </w:tc>
      </w:tr>
      <w:tr w:rsidR="00723D3F" w:rsidRPr="005345DF" w:rsidTr="00723D3F">
        <w:trPr>
          <w:trHeight w:val="453"/>
          <w:jc w:val="center"/>
        </w:trPr>
        <w:tc>
          <w:tcPr>
            <w:tcW w:w="1673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vitamins</w:t>
            </w:r>
          </w:p>
        </w:tc>
        <w:tc>
          <w:tcPr>
            <w:tcW w:w="7088" w:type="dxa"/>
            <w:shd w:val="clear" w:color="auto" w:fill="auto"/>
          </w:tcPr>
          <w:p w:rsidR="00723D3F" w:rsidRPr="005345DF" w:rsidRDefault="00723D3F" w:rsidP="00EC20C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45DF">
              <w:rPr>
                <w:rFonts w:ascii="Times New Roman" w:hAnsi="Times New Roman"/>
                <w:color w:val="0070C0"/>
                <w:sz w:val="24"/>
                <w:szCs w:val="24"/>
              </w:rPr>
              <w:t>Retinol (vitamin A), thiamine (vitamin B1), riboflavin (vitamin B2), niacin (vitamin B3), folic acid (vitamin B9), ascorbic acid (vitamin C), vitamin D, vitamin E, vitamin K</w:t>
            </w:r>
          </w:p>
        </w:tc>
      </w:tr>
    </w:tbl>
    <w:p w:rsidR="00723D3F" w:rsidRDefault="00723D3F" w:rsidP="00723D3F">
      <w:pPr>
        <w:pStyle w:val="ListParagraph"/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  <w:t xml:space="preserve">List the ingredients needed for the preparation of </w:t>
      </w:r>
      <w:proofErr w:type="spellStart"/>
      <w:r w:rsidRPr="00CE3936">
        <w:rPr>
          <w:rFonts w:ascii="Times New Roman" w:hAnsi="Times New Roman"/>
          <w:i/>
          <w:sz w:val="24"/>
          <w:szCs w:val="24"/>
        </w:rPr>
        <w:t>koose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635EA4">
        <w:rPr>
          <w:rFonts w:ascii="Times New Roman" w:hAnsi="Times New Roman"/>
          <w:color w:val="0070C0"/>
          <w:sz w:val="24"/>
          <w:szCs w:val="24"/>
        </w:rPr>
        <w:t>Beans flour, salt, pepper</w:t>
      </w:r>
      <w:r>
        <w:rPr>
          <w:rFonts w:ascii="Times New Roman" w:hAnsi="Times New Roman"/>
          <w:color w:val="0070C0"/>
          <w:sz w:val="24"/>
          <w:szCs w:val="24"/>
        </w:rPr>
        <w:t xml:space="preserve"> / ginger</w:t>
      </w:r>
      <w:r w:rsidRPr="00635EA4">
        <w:rPr>
          <w:rFonts w:ascii="Times New Roman" w:hAnsi="Times New Roman"/>
          <w:color w:val="0070C0"/>
          <w:sz w:val="24"/>
          <w:szCs w:val="24"/>
        </w:rPr>
        <w:t>, onion and oil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State in </w:t>
      </w:r>
      <w:r w:rsidRPr="00CE3936">
        <w:rPr>
          <w:rFonts w:ascii="Times New Roman" w:hAnsi="Times New Roman"/>
          <w:b/>
          <w:sz w:val="24"/>
          <w:szCs w:val="24"/>
        </w:rPr>
        <w:t>eight</w:t>
      </w:r>
      <w:r>
        <w:rPr>
          <w:rFonts w:ascii="Times New Roman" w:hAnsi="Times New Roman"/>
          <w:sz w:val="24"/>
          <w:szCs w:val="24"/>
        </w:rPr>
        <w:t xml:space="preserve"> steps the preparation of </w:t>
      </w:r>
      <w:proofErr w:type="spellStart"/>
      <w:r w:rsidRPr="00CE3936">
        <w:rPr>
          <w:rFonts w:ascii="Times New Roman" w:hAnsi="Times New Roman"/>
          <w:i/>
          <w:sz w:val="24"/>
          <w:szCs w:val="24"/>
        </w:rPr>
        <w:t>koose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3D3F" w:rsidRPr="00635EA4" w:rsidRDefault="00723D3F" w:rsidP="00723D3F">
      <w:pPr>
        <w:pStyle w:val="ListParagraph"/>
        <w:numPr>
          <w:ilvl w:val="0"/>
          <w:numId w:val="10"/>
        </w:numPr>
        <w:spacing w:after="0" w:line="360" w:lineRule="auto"/>
        <w:ind w:left="2007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M</w:t>
      </w:r>
      <w:r w:rsidRPr="00635EA4">
        <w:rPr>
          <w:rFonts w:ascii="Times New Roman" w:hAnsi="Times New Roman"/>
          <w:color w:val="0070C0"/>
          <w:sz w:val="24"/>
          <w:szCs w:val="24"/>
        </w:rPr>
        <w:t>ill beans into flour</w:t>
      </w:r>
    </w:p>
    <w:p w:rsidR="00723D3F" w:rsidRPr="00635EA4" w:rsidRDefault="00723D3F" w:rsidP="00723D3F">
      <w:pPr>
        <w:pStyle w:val="ListParagraph"/>
        <w:numPr>
          <w:ilvl w:val="0"/>
          <w:numId w:val="10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W</w:t>
      </w:r>
      <w:r w:rsidRPr="00635EA4">
        <w:rPr>
          <w:rFonts w:ascii="Times New Roman" w:hAnsi="Times New Roman"/>
          <w:color w:val="0070C0"/>
          <w:sz w:val="24"/>
          <w:szCs w:val="24"/>
        </w:rPr>
        <w:t>ash and grind or blend the pepper and onion</w:t>
      </w:r>
    </w:p>
    <w:p w:rsidR="00723D3F" w:rsidRDefault="00723D3F" w:rsidP="00723D3F">
      <w:pPr>
        <w:pStyle w:val="ListParagraph"/>
        <w:numPr>
          <w:ilvl w:val="0"/>
          <w:numId w:val="10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P</w:t>
      </w:r>
      <w:r w:rsidRPr="00635EA4">
        <w:rPr>
          <w:rFonts w:ascii="Times New Roman" w:hAnsi="Times New Roman"/>
          <w:color w:val="0070C0"/>
          <w:sz w:val="24"/>
          <w:szCs w:val="24"/>
        </w:rPr>
        <w:t xml:space="preserve">our beans flour into a mixing bowl </w:t>
      </w:r>
    </w:p>
    <w:p w:rsidR="00723D3F" w:rsidRPr="00635EA4" w:rsidRDefault="00723D3F" w:rsidP="00723D3F">
      <w:pPr>
        <w:pStyle w:val="ListParagraph"/>
        <w:numPr>
          <w:ilvl w:val="0"/>
          <w:numId w:val="10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A</w:t>
      </w:r>
      <w:r w:rsidRPr="00635EA4">
        <w:rPr>
          <w:rFonts w:ascii="Times New Roman" w:hAnsi="Times New Roman"/>
          <w:color w:val="0070C0"/>
          <w:sz w:val="24"/>
          <w:szCs w:val="24"/>
        </w:rPr>
        <w:t>dd the blended pepper</w:t>
      </w:r>
      <w:r>
        <w:rPr>
          <w:rFonts w:ascii="Times New Roman" w:hAnsi="Times New Roman"/>
          <w:color w:val="0070C0"/>
          <w:sz w:val="24"/>
          <w:szCs w:val="24"/>
        </w:rPr>
        <w:t>/ginger</w:t>
      </w:r>
      <w:r w:rsidRPr="00635EA4">
        <w:rPr>
          <w:rFonts w:ascii="Times New Roman" w:hAnsi="Times New Roman"/>
          <w:color w:val="0070C0"/>
          <w:sz w:val="24"/>
          <w:szCs w:val="24"/>
        </w:rPr>
        <w:t xml:space="preserve"> and onion</w:t>
      </w:r>
    </w:p>
    <w:p w:rsidR="00723D3F" w:rsidRPr="00635EA4" w:rsidRDefault="00723D3F" w:rsidP="00723D3F">
      <w:pPr>
        <w:pStyle w:val="ListParagraph"/>
        <w:numPr>
          <w:ilvl w:val="0"/>
          <w:numId w:val="10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M</w:t>
      </w:r>
      <w:r w:rsidRPr="00635EA4">
        <w:rPr>
          <w:rFonts w:ascii="Times New Roman" w:hAnsi="Times New Roman"/>
          <w:color w:val="0070C0"/>
          <w:sz w:val="24"/>
          <w:szCs w:val="24"/>
        </w:rPr>
        <w:t>ix all into a smooth paste</w:t>
      </w:r>
    </w:p>
    <w:p w:rsidR="00723D3F" w:rsidRPr="00635EA4" w:rsidRDefault="00723D3F" w:rsidP="00723D3F">
      <w:pPr>
        <w:pStyle w:val="ListParagraph"/>
        <w:numPr>
          <w:ilvl w:val="0"/>
          <w:numId w:val="10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Add a little water and</w:t>
      </w:r>
      <w:r w:rsidRPr="00635EA4">
        <w:rPr>
          <w:rFonts w:ascii="Times New Roman" w:hAnsi="Times New Roman"/>
          <w:color w:val="0070C0"/>
          <w:sz w:val="24"/>
          <w:szCs w:val="24"/>
        </w:rPr>
        <w:t xml:space="preserve"> salt and beat to introduce air</w:t>
      </w:r>
    </w:p>
    <w:p w:rsidR="00723D3F" w:rsidRPr="00635EA4" w:rsidRDefault="00723D3F" w:rsidP="00723D3F">
      <w:pPr>
        <w:pStyle w:val="ListParagraph"/>
        <w:numPr>
          <w:ilvl w:val="0"/>
          <w:numId w:val="10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F</w:t>
      </w:r>
      <w:r w:rsidRPr="00635EA4">
        <w:rPr>
          <w:rFonts w:ascii="Times New Roman" w:hAnsi="Times New Roman"/>
          <w:color w:val="0070C0"/>
          <w:sz w:val="24"/>
          <w:szCs w:val="24"/>
        </w:rPr>
        <w:t xml:space="preserve">etch </w:t>
      </w:r>
      <w:proofErr w:type="spellStart"/>
      <w:r w:rsidRPr="00635EA4">
        <w:rPr>
          <w:rFonts w:ascii="Times New Roman" w:hAnsi="Times New Roman"/>
          <w:color w:val="0070C0"/>
          <w:sz w:val="24"/>
          <w:szCs w:val="24"/>
        </w:rPr>
        <w:t>spoonfuls</w:t>
      </w:r>
      <w:proofErr w:type="spellEnd"/>
      <w:r w:rsidRPr="00635EA4">
        <w:rPr>
          <w:rFonts w:ascii="Times New Roman" w:hAnsi="Times New Roman"/>
          <w:color w:val="0070C0"/>
          <w:sz w:val="24"/>
          <w:szCs w:val="24"/>
        </w:rPr>
        <w:t xml:space="preserve"> and deep fry in hot oil, turning occasionally till light brown</w:t>
      </w:r>
    </w:p>
    <w:p w:rsidR="00723D3F" w:rsidRPr="009F25F1" w:rsidRDefault="00723D3F" w:rsidP="00723D3F">
      <w:pPr>
        <w:pStyle w:val="ListParagraph"/>
        <w:numPr>
          <w:ilvl w:val="0"/>
          <w:numId w:val="10"/>
        </w:numPr>
        <w:spacing w:after="0" w:line="360" w:lineRule="auto"/>
        <w:ind w:left="1985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R</w:t>
      </w:r>
      <w:r w:rsidRPr="009F25F1">
        <w:rPr>
          <w:rFonts w:ascii="Times New Roman" w:hAnsi="Times New Roman"/>
          <w:color w:val="0070C0"/>
          <w:sz w:val="24"/>
          <w:szCs w:val="24"/>
        </w:rPr>
        <w:t xml:space="preserve">emove when </w:t>
      </w:r>
      <w:proofErr w:type="spellStart"/>
      <w:r w:rsidRPr="009F25F1">
        <w:rPr>
          <w:rFonts w:ascii="Times New Roman" w:hAnsi="Times New Roman"/>
          <w:color w:val="0070C0"/>
          <w:sz w:val="24"/>
          <w:szCs w:val="24"/>
        </w:rPr>
        <w:t>well cooked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and drain off oil.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  <w:t xml:space="preserve">Mention </w:t>
      </w:r>
      <w:r w:rsidRPr="008C0EF6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different articles that can be remodeled from a gathered skirt of a grown up lady.</w:t>
      </w:r>
    </w:p>
    <w:p w:rsidR="00723D3F" w:rsidRPr="00E617BE" w:rsidRDefault="00723D3F" w:rsidP="00723D3F">
      <w:pPr>
        <w:pStyle w:val="ListParagraph"/>
        <w:numPr>
          <w:ilvl w:val="0"/>
          <w:numId w:val="11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E617BE">
        <w:rPr>
          <w:rFonts w:ascii="Times New Roman" w:hAnsi="Times New Roman"/>
          <w:color w:val="0070C0"/>
          <w:sz w:val="24"/>
          <w:szCs w:val="24"/>
        </w:rPr>
        <w:t>a dress for a young girl</w:t>
      </w:r>
    </w:p>
    <w:p w:rsidR="00723D3F" w:rsidRPr="00E617BE" w:rsidRDefault="00723D3F" w:rsidP="00723D3F">
      <w:pPr>
        <w:pStyle w:val="ListParagraph"/>
        <w:numPr>
          <w:ilvl w:val="0"/>
          <w:numId w:val="11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E617BE">
        <w:rPr>
          <w:rFonts w:ascii="Times New Roman" w:hAnsi="Times New Roman"/>
          <w:color w:val="0070C0"/>
          <w:sz w:val="24"/>
          <w:szCs w:val="24"/>
        </w:rPr>
        <w:t xml:space="preserve">a fitting skirt for a young </w:t>
      </w:r>
      <w:r>
        <w:rPr>
          <w:rFonts w:ascii="Times New Roman" w:hAnsi="Times New Roman"/>
          <w:color w:val="0070C0"/>
          <w:sz w:val="24"/>
          <w:szCs w:val="24"/>
        </w:rPr>
        <w:t>lady</w:t>
      </w:r>
    </w:p>
    <w:p w:rsidR="00723D3F" w:rsidRPr="00E617BE" w:rsidRDefault="00723D3F" w:rsidP="00723D3F">
      <w:pPr>
        <w:pStyle w:val="ListParagraph"/>
        <w:numPr>
          <w:ilvl w:val="0"/>
          <w:numId w:val="11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E617BE">
        <w:rPr>
          <w:rFonts w:ascii="Times New Roman" w:hAnsi="Times New Roman"/>
          <w:color w:val="0070C0"/>
          <w:sz w:val="24"/>
          <w:szCs w:val="24"/>
        </w:rPr>
        <w:t>a shirt for a boy</w:t>
      </w:r>
    </w:p>
    <w:p w:rsidR="00723D3F" w:rsidRPr="00F52C08" w:rsidRDefault="00723D3F" w:rsidP="00723D3F">
      <w:pPr>
        <w:pStyle w:val="ListParagraph"/>
        <w:numPr>
          <w:ilvl w:val="0"/>
          <w:numId w:val="11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 w:rsidRPr="005A520C">
        <w:rPr>
          <w:rFonts w:ascii="Times New Roman" w:hAnsi="Times New Roman"/>
          <w:color w:val="0070C0"/>
          <w:sz w:val="24"/>
          <w:szCs w:val="24"/>
        </w:rPr>
        <w:lastRenderedPageBreak/>
        <w:t xml:space="preserve">a </w:t>
      </w:r>
      <w:r>
        <w:rPr>
          <w:rFonts w:ascii="Times New Roman" w:hAnsi="Times New Roman"/>
          <w:color w:val="0070C0"/>
          <w:sz w:val="24"/>
          <w:szCs w:val="24"/>
        </w:rPr>
        <w:t xml:space="preserve">pair of </w:t>
      </w:r>
      <w:r w:rsidRPr="005A520C">
        <w:rPr>
          <w:rFonts w:ascii="Times New Roman" w:hAnsi="Times New Roman"/>
          <w:color w:val="0070C0"/>
          <w:sz w:val="24"/>
          <w:szCs w:val="24"/>
        </w:rPr>
        <w:t>shorts for a boy</w:t>
      </w:r>
    </w:p>
    <w:p w:rsidR="00723D3F" w:rsidRPr="00F52C08" w:rsidRDefault="00723D3F" w:rsidP="00723D3F">
      <w:pPr>
        <w:pStyle w:val="ListParagraph"/>
        <w:numPr>
          <w:ilvl w:val="0"/>
          <w:numId w:val="11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a duster</w:t>
      </w:r>
    </w:p>
    <w:p w:rsidR="00723D3F" w:rsidRPr="00F52C08" w:rsidRDefault="00723D3F" w:rsidP="00723D3F">
      <w:pPr>
        <w:pStyle w:val="ListParagraph"/>
        <w:numPr>
          <w:ilvl w:val="0"/>
          <w:numId w:val="11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an apron</w:t>
      </w:r>
    </w:p>
    <w:p w:rsidR="00723D3F" w:rsidRPr="005A520C" w:rsidRDefault="00723D3F" w:rsidP="00723D3F">
      <w:pPr>
        <w:pStyle w:val="ListParagraph"/>
        <w:numPr>
          <w:ilvl w:val="0"/>
          <w:numId w:val="11"/>
        </w:numPr>
        <w:spacing w:after="0" w:line="360" w:lineRule="auto"/>
        <w:ind w:left="2268" w:hanging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a small table cover</w:t>
      </w: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spacing w:after="0"/>
        <w:rPr>
          <w:rFonts w:ascii="Times New Roman" w:hAnsi="Times New Roman"/>
          <w:sz w:val="24"/>
          <w:szCs w:val="24"/>
        </w:rPr>
      </w:pPr>
    </w:p>
    <w:p w:rsidR="00723D3F" w:rsidRPr="00485760" w:rsidRDefault="00723D3F" w:rsidP="00723D3F">
      <w:pPr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 w:rsidP="00723D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3D3F" w:rsidRDefault="00723D3F"/>
    <w:sectPr w:rsidR="0072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068"/>
    <w:multiLevelType w:val="hybridMultilevel"/>
    <w:tmpl w:val="69F093D4"/>
    <w:lvl w:ilvl="0" w:tplc="DFCE6B26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3E3865"/>
    <w:multiLevelType w:val="hybridMultilevel"/>
    <w:tmpl w:val="647C7FBE"/>
    <w:lvl w:ilvl="0" w:tplc="DFCE6B2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5C48DB"/>
    <w:multiLevelType w:val="hybridMultilevel"/>
    <w:tmpl w:val="65E8DDC4"/>
    <w:lvl w:ilvl="0" w:tplc="DFCE6B26">
      <w:start w:val="1"/>
      <w:numFmt w:val="lowerRoman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F7168BC"/>
    <w:multiLevelType w:val="hybridMultilevel"/>
    <w:tmpl w:val="69F093D4"/>
    <w:lvl w:ilvl="0" w:tplc="DFCE6B26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0715008"/>
    <w:multiLevelType w:val="hybridMultilevel"/>
    <w:tmpl w:val="25FA6F6C"/>
    <w:lvl w:ilvl="0" w:tplc="DFCE6B2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F46662"/>
    <w:multiLevelType w:val="hybridMultilevel"/>
    <w:tmpl w:val="D7B260EA"/>
    <w:lvl w:ilvl="0" w:tplc="DFCE6B2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9BD4CC8"/>
    <w:multiLevelType w:val="hybridMultilevel"/>
    <w:tmpl w:val="BA609250"/>
    <w:lvl w:ilvl="0" w:tplc="DFCE6B2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7FA76A1"/>
    <w:multiLevelType w:val="hybridMultilevel"/>
    <w:tmpl w:val="69F093D4"/>
    <w:lvl w:ilvl="0" w:tplc="DFCE6B26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AF00DCA"/>
    <w:multiLevelType w:val="hybridMultilevel"/>
    <w:tmpl w:val="6876EA18"/>
    <w:lvl w:ilvl="0" w:tplc="DFCE6B2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6D31F17"/>
    <w:multiLevelType w:val="hybridMultilevel"/>
    <w:tmpl w:val="D7B260EA"/>
    <w:lvl w:ilvl="0" w:tplc="DFCE6B2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30865AB"/>
    <w:multiLevelType w:val="hybridMultilevel"/>
    <w:tmpl w:val="863AD9E2"/>
    <w:lvl w:ilvl="0" w:tplc="41CA6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0A5C9E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108A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3F"/>
    <w:rsid w:val="002B27D3"/>
    <w:rsid w:val="004D299B"/>
    <w:rsid w:val="0072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3540"/>
  <w15:chartTrackingRefBased/>
  <w15:docId w15:val="{2871245B-E82F-4E56-A18A-A0D0D678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723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D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3D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3D3F"/>
    <w:rPr>
      <w:b/>
      <w:bCs/>
    </w:rPr>
  </w:style>
  <w:style w:type="character" w:styleId="Emphasis">
    <w:name w:val="Emphasis"/>
    <w:basedOn w:val="DefaultParagraphFont"/>
    <w:uiPriority w:val="20"/>
    <w:qFormat/>
    <w:rsid w:val="00723D3F"/>
    <w:rPr>
      <w:i/>
      <w:iCs/>
    </w:rPr>
  </w:style>
  <w:style w:type="paragraph" w:styleId="ListParagraph">
    <w:name w:val="List Paragraph"/>
    <w:basedOn w:val="Normal"/>
    <w:uiPriority w:val="34"/>
    <w:qFormat/>
    <w:rsid w:val="00723D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2021-02-05T17:58:00Z</dcterms:created>
  <dcterms:modified xsi:type="dcterms:W3CDTF">2021-02-05T18:06:00Z</dcterms:modified>
</cp:coreProperties>
</file>