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E66" w:rsidRPr="000D6E95" w:rsidRDefault="006E6E66" w:rsidP="006E6E66">
      <w:pPr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  <w:r w:rsidRPr="000D6E95">
        <w:rPr>
          <w:rFonts w:ascii="Cambria" w:hAnsi="Cambria" w:cs="Cambria"/>
          <w:color w:val="000000"/>
          <w:sz w:val="24"/>
          <w:szCs w:val="24"/>
        </w:rPr>
        <w:t xml:space="preserve"> </w:t>
      </w:r>
      <w:bookmarkStart w:id="0" w:name="WELCOME_PAGE"/>
      <w:r w:rsidRPr="00764EF4">
        <w:rPr>
          <w:rFonts w:ascii="Cambria" w:hAnsi="Cambria" w:cs="Cambria"/>
          <w:color w:val="7030A0"/>
          <w:sz w:val="72"/>
          <w:szCs w:val="72"/>
        </w:rPr>
        <w:t>Welcome!</w:t>
      </w:r>
      <w:bookmarkEnd w:id="0"/>
      <w:r w:rsidRPr="00764EF4">
        <w:rPr>
          <w:rFonts w:ascii="Cambria" w:hAnsi="Cambria" w:cs="Cambria"/>
          <w:color w:val="7030A0"/>
          <w:sz w:val="72"/>
          <w:szCs w:val="72"/>
        </w:rPr>
        <w:t xml:space="preserve"> </w:t>
      </w:r>
    </w:p>
    <w:p w:rsidR="006E6E66" w:rsidRPr="00764EF4" w:rsidRDefault="006E6E66" w:rsidP="006E6E6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32"/>
          <w:szCs w:val="32"/>
        </w:rPr>
      </w:pPr>
    </w:p>
    <w:p w:rsidR="006E6E66" w:rsidRDefault="006E6E66" w:rsidP="006E6E66">
      <w:pPr>
        <w:rPr>
          <w:rFonts w:ascii="Cambria" w:hAnsi="Cambria" w:cs="Cambria"/>
          <w:b/>
          <w:color w:val="002060"/>
          <w:sz w:val="40"/>
          <w:szCs w:val="40"/>
        </w:rPr>
      </w:pPr>
      <w:r>
        <w:rPr>
          <w:rFonts w:ascii="Cambria" w:hAnsi="Cambria" w:cs="Cambria"/>
          <w:b/>
          <w:color w:val="002060"/>
          <w:sz w:val="40"/>
          <w:szCs w:val="40"/>
        </w:rPr>
        <w:t>Please</w:t>
      </w:r>
      <w:r w:rsidRPr="00764EF4">
        <w:rPr>
          <w:rFonts w:ascii="Cambria" w:hAnsi="Cambria" w:cs="Cambria"/>
          <w:b/>
          <w:color w:val="002060"/>
          <w:sz w:val="40"/>
          <w:szCs w:val="40"/>
        </w:rPr>
        <w:t xml:space="preserve"> scroll down to read introductory information </w:t>
      </w:r>
    </w:p>
    <w:p w:rsidR="006E6E66" w:rsidRDefault="006E6E66" w:rsidP="006E6E66">
      <w:pPr>
        <w:rPr>
          <w:rFonts w:ascii="Cambria" w:hAnsi="Cambria" w:cs="Cambria"/>
          <w:b/>
          <w:color w:val="002060"/>
          <w:sz w:val="40"/>
          <w:szCs w:val="40"/>
        </w:rPr>
      </w:pPr>
    </w:p>
    <w:p w:rsidR="006E6E66" w:rsidRDefault="006E6E66" w:rsidP="006E6E66">
      <w:pPr>
        <w:rPr>
          <w:rFonts w:ascii="Cambria" w:hAnsi="Cambria" w:cs="Cambria"/>
          <w:b/>
          <w:color w:val="002060"/>
          <w:sz w:val="40"/>
          <w:szCs w:val="40"/>
        </w:rPr>
      </w:pPr>
      <w:r>
        <w:rPr>
          <w:rFonts w:ascii="Cambria" w:hAnsi="Cambria" w:cs="Cambria"/>
          <w:b/>
          <w:color w:val="002060"/>
          <w:sz w:val="40"/>
          <w:szCs w:val="40"/>
        </w:rPr>
        <w:br w:type="page"/>
      </w:r>
    </w:p>
    <w:p w:rsidR="006E6E66" w:rsidRPr="00803E3E" w:rsidRDefault="006E6E66" w:rsidP="006E6E66">
      <w:pPr>
        <w:jc w:val="center"/>
        <w:rPr>
          <w:rFonts w:ascii="Monotype Corsiva" w:hAnsi="Monotype Corsiva" w:cs="Cambria"/>
          <w:b/>
          <w:color w:val="002060"/>
          <w:sz w:val="96"/>
          <w:szCs w:val="96"/>
        </w:rPr>
      </w:pPr>
      <w:bookmarkStart w:id="1" w:name="TITLE_PAGE"/>
      <w:r w:rsidRPr="00803E3E">
        <w:rPr>
          <w:rFonts w:ascii="Monotype Corsiva" w:hAnsi="Monotype Corsiva" w:cs="Cambria"/>
          <w:b/>
          <w:color w:val="002060"/>
          <w:sz w:val="96"/>
          <w:szCs w:val="96"/>
        </w:rPr>
        <w:lastRenderedPageBreak/>
        <w:t>WordPub</w:t>
      </w:r>
      <w:bookmarkEnd w:id="1"/>
    </w:p>
    <w:p w:rsidR="006E6E66" w:rsidRPr="00764EF4" w:rsidRDefault="006E6E66" w:rsidP="006E6E6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000000"/>
          <w:sz w:val="96"/>
          <w:szCs w:val="96"/>
        </w:rPr>
      </w:pPr>
      <w:r w:rsidRPr="00764EF4">
        <w:rPr>
          <w:rFonts w:ascii="Arial Black" w:hAnsi="Arial Black" w:cs="Arial"/>
          <w:b/>
          <w:bCs/>
          <w:color w:val="000000"/>
          <w:sz w:val="96"/>
          <w:szCs w:val="96"/>
        </w:rPr>
        <w:t>BECE</w:t>
      </w:r>
    </w:p>
    <w:p w:rsidR="006E6E66" w:rsidRPr="00B72548" w:rsidRDefault="006E6E66" w:rsidP="006E6E66">
      <w:pPr>
        <w:shd w:val="clear" w:color="auto" w:fill="92CDDC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56"/>
          <w:szCs w:val="52"/>
        </w:rPr>
      </w:pPr>
      <w:r w:rsidRPr="00B72548">
        <w:rPr>
          <w:rFonts w:ascii="Cambria" w:hAnsi="Cambria" w:cs="Cambria"/>
          <w:b/>
          <w:bCs/>
          <w:color w:val="000000"/>
          <w:sz w:val="56"/>
          <w:szCs w:val="52"/>
        </w:rPr>
        <w:t>BASIC DESIGN AND TECHNOLOGY</w:t>
      </w:r>
    </w:p>
    <w:p w:rsidR="006E6E66" w:rsidRPr="00CB4416" w:rsidRDefault="006E6E66" w:rsidP="006E6E66">
      <w:pPr>
        <w:shd w:val="clear" w:color="auto" w:fill="92CDDC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96"/>
          <w:szCs w:val="128"/>
        </w:rPr>
      </w:pPr>
      <w:r>
        <w:rPr>
          <w:rFonts w:ascii="Cambria" w:hAnsi="Cambria" w:cs="Cambria"/>
          <w:b/>
          <w:bCs/>
          <w:color w:val="000000"/>
          <w:sz w:val="96"/>
          <w:szCs w:val="128"/>
        </w:rPr>
        <w:t>(Pre-Technical Skills)</w:t>
      </w: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72"/>
          <w:szCs w:val="72"/>
        </w:rPr>
      </w:pPr>
    </w:p>
    <w:p w:rsidR="006E6E66" w:rsidRPr="006D7488" w:rsidRDefault="006E6E66" w:rsidP="006E6E6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56"/>
          <w:szCs w:val="72"/>
        </w:rPr>
      </w:pPr>
      <w:r>
        <w:rPr>
          <w:rFonts w:ascii="Cambria" w:hAnsi="Cambria" w:cs="Cambria"/>
          <w:b/>
          <w:bCs/>
          <w:color w:val="002060"/>
          <w:sz w:val="56"/>
          <w:szCs w:val="72"/>
        </w:rPr>
        <w:t xml:space="preserve">Past </w:t>
      </w:r>
      <w:r w:rsidRPr="006D7488">
        <w:rPr>
          <w:rFonts w:ascii="Cambria" w:hAnsi="Cambria" w:cs="Cambria"/>
          <w:b/>
          <w:bCs/>
          <w:color w:val="002060"/>
          <w:sz w:val="56"/>
          <w:szCs w:val="72"/>
        </w:rPr>
        <w:t>Questions</w:t>
      </w:r>
      <w:r>
        <w:rPr>
          <w:rFonts w:ascii="Cambria" w:hAnsi="Cambria" w:cs="Cambria"/>
          <w:b/>
          <w:bCs/>
          <w:color w:val="002060"/>
          <w:sz w:val="56"/>
          <w:szCs w:val="72"/>
        </w:rPr>
        <w:t xml:space="preserve"> &amp; Answers</w:t>
      </w:r>
    </w:p>
    <w:p w:rsidR="006E6E66" w:rsidRPr="00CB4416" w:rsidRDefault="006E6E66" w:rsidP="006E6E6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2060"/>
          <w:sz w:val="56"/>
          <w:szCs w:val="72"/>
        </w:rPr>
      </w:pPr>
    </w:p>
    <w:p w:rsidR="006E6E66" w:rsidRPr="00240135" w:rsidRDefault="006E6E66" w:rsidP="006E6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FFFF"/>
          <w:sz w:val="72"/>
          <w:szCs w:val="72"/>
        </w:rPr>
      </w:pPr>
      <w:r>
        <w:rPr>
          <w:rFonts w:ascii="Times New Roman" w:hAnsi="Times New Roman"/>
          <w:b/>
          <w:bCs/>
          <w:color w:val="FFFFFF"/>
          <w:sz w:val="72"/>
          <w:szCs w:val="72"/>
          <w:highlight w:val="black"/>
        </w:rPr>
        <w:t>2017</w:t>
      </w: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48"/>
          <w:szCs w:val="48"/>
        </w:rPr>
      </w:pPr>
    </w:p>
    <w:p w:rsidR="006E6E66" w:rsidRPr="00764EF4" w:rsidRDefault="006E6E66" w:rsidP="006E6E6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48"/>
          <w:szCs w:val="48"/>
        </w:rPr>
      </w:pPr>
      <w:r w:rsidRPr="00764EF4">
        <w:rPr>
          <w:rFonts w:ascii="Verdana" w:hAnsi="Verdana" w:cs="Verdana"/>
          <w:b/>
          <w:bCs/>
          <w:color w:val="000000"/>
          <w:sz w:val="48"/>
          <w:szCs w:val="48"/>
        </w:rPr>
        <w:t>Junior High School</w:t>
      </w:r>
    </w:p>
    <w:p w:rsidR="006E6E66" w:rsidRPr="00764EF4" w:rsidRDefault="006E6E66" w:rsidP="006E6E6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52"/>
          <w:szCs w:val="52"/>
        </w:rPr>
      </w:pPr>
      <w:r w:rsidRPr="00764EF4">
        <w:rPr>
          <w:rFonts w:ascii="Verdana" w:hAnsi="Verdana" w:cs="Verdana"/>
          <w:b/>
          <w:bCs/>
          <w:color w:val="000000"/>
          <w:sz w:val="52"/>
          <w:szCs w:val="52"/>
        </w:rPr>
        <w:t>Years 1, 2 &amp; 3</w:t>
      </w:r>
    </w:p>
    <w:p w:rsidR="006E6E66" w:rsidRPr="00E96230" w:rsidRDefault="006E6E66" w:rsidP="006E6E66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</w:p>
    <w:p w:rsidR="006E6E66" w:rsidRPr="00E96230" w:rsidRDefault="006E6E66" w:rsidP="006E6E66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E96230">
        <w:rPr>
          <w:rFonts w:ascii="Verdana" w:hAnsi="Verdana" w:cs="Verdana"/>
          <w:b/>
          <w:bCs/>
          <w:color w:val="000000"/>
          <w:sz w:val="32"/>
          <w:szCs w:val="32"/>
        </w:rPr>
        <w:t>Compiled by:</w:t>
      </w:r>
    </w:p>
    <w:p w:rsidR="006E6E66" w:rsidRDefault="006E6E66" w:rsidP="006E6E66">
      <w:pPr>
        <w:jc w:val="center"/>
        <w:rPr>
          <w:rFonts w:ascii="Cambria" w:hAnsi="Cambria" w:cs="Cambria"/>
          <w:b/>
          <w:color w:val="002060"/>
          <w:sz w:val="40"/>
          <w:szCs w:val="40"/>
        </w:rPr>
      </w:pPr>
      <w:r w:rsidRPr="009B5259">
        <w:rPr>
          <w:rFonts w:ascii="Cambria" w:hAnsi="Cambria" w:cs="Cambria"/>
          <w:b/>
          <w:noProof/>
          <w:color w:val="002060"/>
          <w:sz w:val="40"/>
          <w:szCs w:val="40"/>
        </w:rPr>
        <w:drawing>
          <wp:inline distT="0" distB="0" distL="0" distR="0">
            <wp:extent cx="1333500" cy="1381125"/>
            <wp:effectExtent l="0" t="0" r="0" b="9525"/>
            <wp:docPr id="22" name="Picture 22" descr="C:\Users\Uncle Ebo\Documents\WP\W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ncle Ebo\Documents\WP\WP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Default="006E6E66" w:rsidP="006E6E66">
      <w:pPr>
        <w:rPr>
          <w:b/>
          <w:color w:val="002060"/>
          <w:sz w:val="36"/>
        </w:rPr>
      </w:pPr>
      <w:r>
        <w:rPr>
          <w:b/>
          <w:color w:val="002060"/>
          <w:sz w:val="36"/>
        </w:rPr>
        <w:br w:type="page"/>
      </w:r>
    </w:p>
    <w:p w:rsidR="006E6E66" w:rsidRPr="004A264D" w:rsidRDefault="006E6E66" w:rsidP="006E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© 2018</w:t>
      </w:r>
      <w:r w:rsidRPr="004A264D">
        <w:rPr>
          <w:rFonts w:ascii="Times New Roman" w:hAnsi="Times New Roman"/>
          <w:b/>
          <w:bCs/>
          <w:color w:val="000000"/>
          <w:sz w:val="28"/>
          <w:szCs w:val="28"/>
        </w:rPr>
        <w:t xml:space="preserve"> Word Publishers. All rights reserved </w:t>
      </w:r>
    </w:p>
    <w:p w:rsidR="006E6E66" w:rsidRPr="004A264D" w:rsidRDefault="006E6E66" w:rsidP="006E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Unauthorized distribution and/or reproduction of this document prohibited.</w:t>
      </w: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6E66" w:rsidRPr="00135AFD" w:rsidRDefault="006E6E66" w:rsidP="006E6E66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color w:val="000000"/>
          <w:sz w:val="28"/>
          <w:szCs w:val="28"/>
          <w:u w:val="single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u w:val="single"/>
        </w:rPr>
        <w:t>CONTACT</w:t>
      </w:r>
    </w:p>
    <w:p w:rsidR="006E6E66" w:rsidRDefault="006E6E66" w:rsidP="006E6E66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6E6E66" w:rsidRDefault="006E6E66" w:rsidP="006E6E6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Email</w:t>
      </w:r>
      <w:r w:rsidRPr="00A220DE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6E6E66" w:rsidRPr="00E10C74" w:rsidRDefault="006E6E66" w:rsidP="006E6E66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E10C74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info@wordpub.org</w:t>
      </w:r>
    </w:p>
    <w:p w:rsidR="006E6E66" w:rsidRDefault="006E6E66" w:rsidP="006E6E66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6E6E66" w:rsidRDefault="006E6E66" w:rsidP="006E6E6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Telephone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6E6E66" w:rsidRPr="00C342C3" w:rsidRDefault="006E6E66" w:rsidP="006E6E66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(+233) 030 295 1486, </w:t>
      </w:r>
    </w:p>
    <w:p w:rsidR="006E6E66" w:rsidRPr="00C342C3" w:rsidRDefault="006E6E66" w:rsidP="006E6E66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020 893 0787,</w:t>
      </w:r>
    </w:p>
    <w:p w:rsidR="006E6E66" w:rsidRDefault="006E6E66" w:rsidP="006E6E66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057 860 0052,</w:t>
      </w:r>
    </w:p>
    <w:p w:rsidR="006E6E66" w:rsidRDefault="006E6E66" w:rsidP="006E6E66">
      <w:pPr>
        <w:spacing w:after="0"/>
        <w:ind w:left="567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024 850 6613.</w:t>
      </w:r>
    </w:p>
    <w:p w:rsidR="006E6E66" w:rsidRDefault="006E6E66" w:rsidP="006E6E66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6E6E66" w:rsidRPr="00C342C3" w:rsidRDefault="006E6E66" w:rsidP="006E6E66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Postal Address:</w:t>
      </w:r>
    </w:p>
    <w:p w:rsidR="006E6E66" w:rsidRPr="00C342C3" w:rsidRDefault="006E6E66" w:rsidP="006E6E66">
      <w:pPr>
        <w:spacing w:after="0"/>
        <w:ind w:left="567"/>
        <w:rPr>
          <w:rFonts w:ascii="Times New Roman" w:eastAsia="Calibri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Word Publishers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6E6E66" w:rsidRPr="00C342C3" w:rsidRDefault="006E6E66" w:rsidP="006E6E66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P.O. Box NT 583, </w:t>
      </w:r>
    </w:p>
    <w:p w:rsidR="006E6E66" w:rsidRPr="00C342C3" w:rsidRDefault="006E6E66" w:rsidP="006E6E66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Newtown – Accra,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6E6E66" w:rsidRDefault="006E6E66" w:rsidP="006E6E66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 </w:t>
      </w:r>
    </w:p>
    <w:p w:rsidR="006E6E66" w:rsidRDefault="006E6E66" w:rsidP="006E6E6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6E6E66" w:rsidRDefault="006E6E66" w:rsidP="006E6E6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Location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6E6E66" w:rsidRPr="00C342C3" w:rsidRDefault="006E6E66" w:rsidP="006E6E66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7 Tunemete Street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6E6E66" w:rsidRPr="00C342C3" w:rsidRDefault="006E6E66" w:rsidP="006E6E66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Dzorwulu-Accra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6E6E66" w:rsidRDefault="006E6E66" w:rsidP="006E6E66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</w:p>
    <w:p w:rsidR="006E6E66" w:rsidRDefault="006E6E66" w:rsidP="006E6E66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6E6E66" w:rsidRPr="00724D78" w:rsidRDefault="006E6E66" w:rsidP="006E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Website</w:t>
      </w:r>
      <w:r w:rsidRPr="00724D78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6E6E66" w:rsidRPr="00724D78" w:rsidRDefault="006E6E66" w:rsidP="006E6E6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</w:pPr>
      <w:hyperlink r:id="rId6" w:history="1">
        <w:r w:rsidRPr="00724D78">
          <w:rPr>
            <w:rStyle w:val="Hyperlink"/>
            <w:rFonts w:ascii="Times New Roman" w:hAnsi="Times New Roman"/>
            <w:b/>
            <w:bCs/>
            <w:sz w:val="28"/>
            <w:szCs w:val="28"/>
          </w:rPr>
          <w:t>bece.wordpub.org</w:t>
        </w:r>
      </w:hyperlink>
      <w:r w:rsidRPr="00724D78"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  <w:t xml:space="preserve"> </w:t>
      </w:r>
    </w:p>
    <w:p w:rsidR="006E6E66" w:rsidRPr="00757298" w:rsidRDefault="006E6E66" w:rsidP="006E6E66">
      <w:pPr>
        <w:rPr>
          <w:b/>
          <w:color w:val="002060"/>
          <w:sz w:val="36"/>
        </w:rPr>
      </w:pPr>
    </w:p>
    <w:p w:rsidR="006E6E66" w:rsidRPr="00240135" w:rsidRDefault="006E6E66" w:rsidP="006E6E66">
      <w:pPr>
        <w:rPr>
          <w:rFonts w:ascii="Cambria" w:hAnsi="Cambria"/>
          <w:b/>
          <w:bCs/>
          <w:color w:val="002060"/>
          <w:sz w:val="36"/>
          <w:szCs w:val="28"/>
        </w:rPr>
      </w:pPr>
      <w:r w:rsidRPr="00240135">
        <w:rPr>
          <w:rFonts w:ascii="Cambria" w:hAnsi="Cambria"/>
          <w:b/>
          <w:bCs/>
          <w:color w:val="002060"/>
          <w:sz w:val="36"/>
          <w:szCs w:val="28"/>
        </w:rPr>
        <w:br w:type="page"/>
      </w: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2" w:name="ACKNOWLEDGEMENTS"/>
      <w:r w:rsidRPr="00803E3E">
        <w:rPr>
          <w:rFonts w:ascii="Arial" w:hAnsi="Arial" w:cs="Arial"/>
          <w:b/>
          <w:bCs/>
          <w:color w:val="000000"/>
          <w:sz w:val="32"/>
          <w:szCs w:val="32"/>
        </w:rPr>
        <w:t>ACKNOWLEDGEMENT</w:t>
      </w:r>
      <w:r>
        <w:rPr>
          <w:rFonts w:ascii="Arial" w:hAnsi="Arial" w:cs="Arial"/>
          <w:b/>
          <w:bCs/>
          <w:color w:val="000000"/>
          <w:sz w:val="32"/>
          <w:szCs w:val="32"/>
        </w:rPr>
        <w:t>S</w:t>
      </w:r>
      <w:bookmarkEnd w:id="2"/>
    </w:p>
    <w:p w:rsidR="006E6E66" w:rsidRPr="00803E3E" w:rsidRDefault="006E6E66" w:rsidP="006E6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6E6E66" w:rsidRPr="00803E3E" w:rsidRDefault="006E6E66" w:rsidP="006E6E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 w:rsidRPr="00803E3E">
        <w:rPr>
          <w:rFonts w:ascii="Verdana" w:hAnsi="Verdana" w:cs="Verdana"/>
          <w:color w:val="000000"/>
          <w:sz w:val="23"/>
          <w:szCs w:val="23"/>
        </w:rPr>
        <w:t xml:space="preserve">The </w:t>
      </w:r>
      <w:r w:rsidRPr="00290D65">
        <w:rPr>
          <w:rFonts w:ascii="Verdana" w:hAnsi="Verdana" w:cs="Verdana"/>
          <w:b/>
          <w:color w:val="000000"/>
          <w:sz w:val="23"/>
          <w:szCs w:val="23"/>
        </w:rPr>
        <w:t>West African Examination Council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- for the BECE </w:t>
      </w:r>
      <w:r>
        <w:rPr>
          <w:rFonts w:ascii="Verdana" w:hAnsi="Verdana" w:cs="Verdana"/>
          <w:color w:val="000000"/>
          <w:sz w:val="23"/>
          <w:szCs w:val="23"/>
        </w:rPr>
        <w:t>Pre-Technical Skills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past questions used in this document. </w:t>
      </w:r>
    </w:p>
    <w:p w:rsidR="006E6E66" w:rsidRPr="00803E3E" w:rsidRDefault="006E6E66" w:rsidP="006E6E66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6E6E66" w:rsidRDefault="006E6E66" w:rsidP="006E6E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 xml:space="preserve">Ernest Ato Bentil </w:t>
      </w:r>
      <w:r w:rsidRPr="007506AC">
        <w:rPr>
          <w:rFonts w:ascii="Verdana" w:hAnsi="Verdana" w:cs="Verdana"/>
          <w:color w:val="000000"/>
          <w:sz w:val="23"/>
          <w:szCs w:val="23"/>
        </w:rPr>
        <w:t>and</w:t>
      </w:r>
      <w:r>
        <w:rPr>
          <w:rFonts w:ascii="Verdana" w:hAnsi="Verdana" w:cs="Verdana"/>
          <w:b/>
          <w:color w:val="000000"/>
          <w:sz w:val="23"/>
          <w:szCs w:val="23"/>
        </w:rPr>
        <w:t xml:space="preserve"> Maxwell Mensah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– for your invaluable contribution to this work.</w:t>
      </w:r>
    </w:p>
    <w:p w:rsidR="006E6E66" w:rsidRPr="002D1281" w:rsidRDefault="006E6E66" w:rsidP="006E6E66">
      <w:pPr>
        <w:pStyle w:val="ListParagraph"/>
        <w:rPr>
          <w:rFonts w:ascii="Verdana" w:hAnsi="Verdana" w:cs="Verdana"/>
          <w:color w:val="000000"/>
          <w:sz w:val="23"/>
          <w:szCs w:val="23"/>
        </w:rPr>
      </w:pPr>
    </w:p>
    <w:p w:rsidR="006E6E66" w:rsidRPr="008F39D8" w:rsidRDefault="006E6E66" w:rsidP="006E6E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Ruth, Baaba and Fiifi</w:t>
      </w:r>
      <w:r w:rsidRPr="008F39D8">
        <w:rPr>
          <w:rFonts w:ascii="Verdana" w:hAnsi="Verdana" w:cs="Verdana"/>
          <w:b/>
          <w:color w:val="000000"/>
          <w:sz w:val="23"/>
          <w:szCs w:val="23"/>
        </w:rPr>
        <w:t xml:space="preserve">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relentless support</w:t>
      </w:r>
    </w:p>
    <w:p w:rsidR="006E6E66" w:rsidRDefault="006E6E66" w:rsidP="006E6E66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6E6E66" w:rsidRPr="00803E3E" w:rsidRDefault="006E6E66" w:rsidP="006E6E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 w:rsidRPr="00290D65">
        <w:rPr>
          <w:rFonts w:ascii="Verdana" w:hAnsi="Verdana" w:cs="Verdana"/>
          <w:b/>
          <w:color w:val="000000"/>
          <w:sz w:val="23"/>
          <w:szCs w:val="23"/>
        </w:rPr>
        <w:t>Teachers, parents and educational institutions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– for your</w:t>
      </w:r>
      <w:r>
        <w:rPr>
          <w:rFonts w:ascii="Verdana" w:hAnsi="Verdana" w:cs="Verdana"/>
          <w:color w:val="000000"/>
          <w:sz w:val="23"/>
          <w:szCs w:val="23"/>
        </w:rPr>
        <w:t xml:space="preserve"> continuous patronage and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tireless efforts at ensuring quality education for the 21</w:t>
      </w:r>
      <w:r w:rsidRPr="00803E3E">
        <w:rPr>
          <w:rFonts w:ascii="Verdana" w:hAnsi="Verdana" w:cs="Verdana"/>
          <w:color w:val="000000"/>
          <w:sz w:val="16"/>
          <w:szCs w:val="16"/>
        </w:rPr>
        <w:t xml:space="preserve">st </w:t>
      </w:r>
      <w:r w:rsidRPr="00803E3E">
        <w:rPr>
          <w:rFonts w:ascii="Verdana" w:hAnsi="Verdana" w:cs="Verdana"/>
          <w:color w:val="000000"/>
          <w:sz w:val="23"/>
          <w:szCs w:val="23"/>
        </w:rPr>
        <w:t>century child</w:t>
      </w:r>
    </w:p>
    <w:p w:rsidR="006E6E66" w:rsidRPr="00803E3E" w:rsidRDefault="006E6E66" w:rsidP="006E6E66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6E6E66" w:rsidRPr="00803E3E" w:rsidRDefault="006E6E66" w:rsidP="006E6E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 w:rsidRPr="00290D65">
        <w:rPr>
          <w:rFonts w:ascii="Verdana" w:hAnsi="Verdana" w:cs="Verdana"/>
          <w:color w:val="000000"/>
          <w:sz w:val="23"/>
          <w:szCs w:val="23"/>
        </w:rPr>
        <w:t>Junior High School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</w:t>
      </w:r>
      <w:r w:rsidRPr="00290D65">
        <w:rPr>
          <w:rFonts w:ascii="Verdana" w:hAnsi="Verdana" w:cs="Verdana"/>
          <w:b/>
          <w:color w:val="000000"/>
          <w:sz w:val="23"/>
          <w:szCs w:val="23"/>
        </w:rPr>
        <w:t>students</w:t>
      </w:r>
      <w:r>
        <w:rPr>
          <w:rFonts w:ascii="Verdana" w:hAnsi="Verdana" w:cs="Verdana"/>
          <w:color w:val="000000"/>
          <w:sz w:val="23"/>
          <w:szCs w:val="23"/>
        </w:rPr>
        <w:t xml:space="preserve"> – </w:t>
      </w:r>
      <w:r w:rsidRPr="00803E3E">
        <w:rPr>
          <w:rFonts w:ascii="Verdana" w:hAnsi="Verdana" w:cs="Verdana"/>
          <w:color w:val="000000"/>
          <w:sz w:val="23"/>
          <w:szCs w:val="23"/>
        </w:rPr>
        <w:t>you</w:t>
      </w:r>
      <w:r>
        <w:rPr>
          <w:rFonts w:ascii="Verdana" w:hAnsi="Verdana" w:cs="Verdana"/>
          <w:color w:val="000000"/>
          <w:sz w:val="23"/>
          <w:szCs w:val="23"/>
        </w:rPr>
        <w:t xml:space="preserve"> are the ultimate reason for this work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. </w:t>
      </w:r>
    </w:p>
    <w:p w:rsidR="006E6E66" w:rsidRPr="00240135" w:rsidRDefault="006E6E66" w:rsidP="006E6E66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6E6E66" w:rsidRPr="00240135" w:rsidRDefault="006E6E66" w:rsidP="006E6E66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6E6E66" w:rsidRPr="00240135" w:rsidRDefault="006E6E66" w:rsidP="006E6E66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6E6E66" w:rsidRPr="00240135" w:rsidRDefault="006E6E66" w:rsidP="006E6E66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6E6E66" w:rsidRPr="00240135" w:rsidRDefault="006E6E66" w:rsidP="006E6E66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6E6E66" w:rsidRPr="00240135" w:rsidRDefault="006E6E66" w:rsidP="006E6E66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6E6E66" w:rsidRPr="00240135" w:rsidRDefault="006E6E66" w:rsidP="006E6E66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6E6E66" w:rsidRPr="00240135" w:rsidRDefault="006E6E66" w:rsidP="006E6E66">
      <w:pPr>
        <w:rPr>
          <w:rFonts w:ascii="Cambria" w:hAnsi="Cambria"/>
          <w:b/>
          <w:bCs/>
          <w:sz w:val="36"/>
          <w:szCs w:val="28"/>
        </w:rPr>
      </w:pPr>
      <w:bookmarkStart w:id="3" w:name="DEDICATION"/>
      <w:r w:rsidRPr="00240135">
        <w:rPr>
          <w:rFonts w:ascii="Cambria" w:hAnsi="Cambria"/>
          <w:b/>
          <w:bCs/>
          <w:sz w:val="36"/>
          <w:szCs w:val="28"/>
        </w:rPr>
        <w:t>DEDICATION</w:t>
      </w:r>
      <w:bookmarkEnd w:id="3"/>
    </w:p>
    <w:p w:rsidR="006E6E66" w:rsidRPr="00240135" w:rsidRDefault="006E6E66" w:rsidP="006E6E66">
      <w:pPr>
        <w:rPr>
          <w:rFonts w:ascii="Cambria" w:hAnsi="Cambria"/>
          <w:b/>
          <w:bCs/>
          <w:color w:val="002060"/>
          <w:sz w:val="40"/>
          <w:szCs w:val="28"/>
        </w:rPr>
      </w:pPr>
      <w:r w:rsidRPr="00290D65">
        <w:rPr>
          <w:sz w:val="36"/>
          <w:szCs w:val="32"/>
        </w:rPr>
        <w:t xml:space="preserve">To the Lord </w:t>
      </w:r>
      <w:r w:rsidRPr="00290D65">
        <w:rPr>
          <w:b/>
          <w:sz w:val="36"/>
          <w:szCs w:val="32"/>
        </w:rPr>
        <w:t>Jesus Christ</w:t>
      </w:r>
      <w:r w:rsidRPr="00290D65">
        <w:rPr>
          <w:sz w:val="36"/>
          <w:szCs w:val="32"/>
        </w:rPr>
        <w:t>, our</w:t>
      </w:r>
      <w:r>
        <w:rPr>
          <w:sz w:val="36"/>
          <w:szCs w:val="32"/>
        </w:rPr>
        <w:t xml:space="preserve"> Saviour and</w:t>
      </w:r>
      <w:r w:rsidRPr="00290D65">
        <w:rPr>
          <w:sz w:val="36"/>
          <w:szCs w:val="32"/>
        </w:rPr>
        <w:t xml:space="preserve"> soon-coming King</w:t>
      </w:r>
    </w:p>
    <w:p w:rsidR="006E6E66" w:rsidRDefault="006E6E66" w:rsidP="006E6E66">
      <w:pPr>
        <w:rPr>
          <w:rFonts w:ascii="Cambria" w:hAnsi="Cambria"/>
          <w:b/>
          <w:bCs/>
          <w:color w:val="FF0000"/>
          <w:sz w:val="36"/>
          <w:szCs w:val="28"/>
        </w:rPr>
      </w:pPr>
    </w:p>
    <w:p w:rsidR="006E6E66" w:rsidRDefault="006E6E66" w:rsidP="006E6E66">
      <w:pPr>
        <w:rPr>
          <w:rFonts w:ascii="Cambria" w:hAnsi="Cambria"/>
          <w:b/>
          <w:bCs/>
          <w:color w:val="FF0000"/>
          <w:sz w:val="36"/>
          <w:szCs w:val="28"/>
        </w:rPr>
      </w:pPr>
    </w:p>
    <w:p w:rsidR="006E6E66" w:rsidRPr="000D6E95" w:rsidRDefault="006E6E66" w:rsidP="006E6E66">
      <w:pPr>
        <w:pStyle w:val="Heading2"/>
        <w:spacing w:before="0"/>
        <w:rPr>
          <w:color w:val="FF0000"/>
          <w:sz w:val="36"/>
          <w:szCs w:val="36"/>
        </w:rPr>
      </w:pPr>
      <w:r>
        <w:rPr>
          <w:b w:val="0"/>
          <w:bCs w:val="0"/>
          <w:color w:val="FF0000"/>
          <w:sz w:val="36"/>
          <w:szCs w:val="28"/>
        </w:rPr>
        <w:br w:type="page"/>
      </w:r>
    </w:p>
    <w:p w:rsidR="006E6E66" w:rsidRPr="000D6E95" w:rsidRDefault="006E6E66" w:rsidP="006E6E66">
      <w:pPr>
        <w:pStyle w:val="Heading2"/>
        <w:spacing w:before="0"/>
        <w:rPr>
          <w:color w:val="FF0000"/>
          <w:sz w:val="36"/>
          <w:szCs w:val="36"/>
        </w:rPr>
      </w:pPr>
      <w:bookmarkStart w:id="4" w:name="PRE_TECH_2017_OBJ_TEST"/>
      <w:r w:rsidRPr="000D6E95">
        <w:rPr>
          <w:color w:val="FF0000"/>
          <w:sz w:val="36"/>
          <w:szCs w:val="36"/>
        </w:rPr>
        <w:lastRenderedPageBreak/>
        <w:t>June 2017</w:t>
      </w:r>
    </w:p>
    <w:p w:rsidR="006E6E66" w:rsidRPr="000D6E95" w:rsidRDefault="006E6E66" w:rsidP="006E6E66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0D6E95">
        <w:rPr>
          <w:color w:val="244061"/>
          <w:sz w:val="40"/>
          <w:szCs w:val="40"/>
        </w:rPr>
        <w:t xml:space="preserve">BASIC </w:t>
      </w:r>
      <w:r w:rsidRPr="000D6E95">
        <w:rPr>
          <w:color w:val="002060"/>
          <w:sz w:val="40"/>
          <w:szCs w:val="40"/>
        </w:rPr>
        <w:t>DESIGN</w:t>
      </w:r>
      <w:r w:rsidRPr="000D6E95">
        <w:rPr>
          <w:color w:val="244061"/>
          <w:sz w:val="40"/>
          <w:szCs w:val="40"/>
        </w:rPr>
        <w:t xml:space="preserve"> AND TECHNOLOGY 1</w:t>
      </w:r>
    </w:p>
    <w:bookmarkEnd w:id="4"/>
    <w:p w:rsidR="006E6E66" w:rsidRPr="000D6E95" w:rsidRDefault="006E6E66" w:rsidP="006E6E66">
      <w:pPr>
        <w:pStyle w:val="Heading1"/>
        <w:shd w:val="clear" w:color="auto" w:fill="D9D9D9"/>
        <w:spacing w:before="0" w:after="240"/>
        <w:jc w:val="center"/>
        <w:rPr>
          <w:color w:val="244061"/>
          <w:sz w:val="40"/>
          <w:szCs w:val="40"/>
        </w:rPr>
      </w:pPr>
      <w:r w:rsidRPr="000D6E95">
        <w:rPr>
          <w:color w:val="244061"/>
          <w:sz w:val="40"/>
          <w:szCs w:val="40"/>
        </w:rPr>
        <w:t>(Pre-Technical Skills 1)</w:t>
      </w:r>
    </w:p>
    <w:p w:rsidR="006E6E66" w:rsidRPr="000D6E95" w:rsidRDefault="006E6E66" w:rsidP="006E6E66">
      <w:pPr>
        <w:pStyle w:val="Heading1"/>
        <w:spacing w:before="0"/>
        <w:jc w:val="center"/>
        <w:rPr>
          <w:color w:val="002060"/>
          <w:sz w:val="36"/>
        </w:rPr>
      </w:pPr>
      <w:r w:rsidRPr="000D6E95">
        <w:rPr>
          <w:color w:val="002060"/>
          <w:sz w:val="36"/>
        </w:rPr>
        <w:t>Objective Test</w:t>
      </w:r>
    </w:p>
    <w:p w:rsidR="006E6E66" w:rsidRPr="000D6E95" w:rsidRDefault="006E6E66" w:rsidP="006E6E66">
      <w:pPr>
        <w:pStyle w:val="Heading1"/>
        <w:spacing w:before="0"/>
        <w:jc w:val="center"/>
        <w:rPr>
          <w:color w:val="002060"/>
          <w:sz w:val="36"/>
        </w:rPr>
      </w:pPr>
      <w:r w:rsidRPr="000D6E95">
        <w:rPr>
          <w:color w:val="002060"/>
          <w:sz w:val="36"/>
        </w:rPr>
        <w:t>40 minutes</w:t>
      </w:r>
    </w:p>
    <w:p w:rsidR="006E6E66" w:rsidRPr="000D6E95" w:rsidRDefault="006E6E66" w:rsidP="006E6E66">
      <w:pPr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A </w:t>
      </w:r>
      <w:r w:rsidRPr="000D6E95">
        <w:rPr>
          <w:rFonts w:ascii="Times New Roman" w:hAnsi="Times New Roman"/>
          <w:b/>
          <w:sz w:val="24"/>
          <w:szCs w:val="24"/>
        </w:rPr>
        <w:t>common</w:t>
      </w:r>
      <w:r w:rsidRPr="000D6E95">
        <w:rPr>
          <w:rFonts w:ascii="Times New Roman" w:hAnsi="Times New Roman"/>
          <w:sz w:val="24"/>
          <w:szCs w:val="24"/>
        </w:rPr>
        <w:t xml:space="preserve"> method of cooking ripe plantain for sale is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boiling.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roasting.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grilling.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baking.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To shorten the cooking time for meat,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slice along the grain.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cut into small pieces.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slice into thin pieces.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cut across the grain.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In taking body measurement, a firm tape measure is needed to 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save time.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avoid wasting fabric.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obtain accuracy.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make sewing easy.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Which of the following principles of design is similar to proportion?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Balance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Perspective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Rhythm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Scale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A preliminary design is meant to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improve creativity.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increase production.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make sketches.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produce ideas.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Use the sketch in Figure 1 to answer Questions 6 and 7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466975" cy="1495425"/>
            <wp:effectExtent l="0" t="0" r="9525" b="9525"/>
            <wp:docPr id="21" name="Picture 21" descr="C:\Users\DELL N3050\Desktop\WP desktop\WP - BECE WORD FORMAT\UNCODED WORD FORMAT\Pre Tech Diagrams\2017 PreTech 1, Q.6 &amp;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 N3050\Desktop\WP desktop\WP - BECE WORD FORMAT\UNCODED WORD FORMAT\Pre Tech Diagrams\2017 PreTech 1, Q.6 &amp; 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Which of the following represents the front view in the direction of arrow Z?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733925" cy="1257300"/>
            <wp:effectExtent l="0" t="0" r="9525" b="0"/>
            <wp:docPr id="20" name="Picture 20" descr="C:\Users\DELL N3050\Desktop\WP desktop\WP - BECE WORD FORMAT\UNCODED WORD FORMAT\Pre Tech Diagrams\2017 PreTech 1, Q.6 optio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 N3050\Desktop\WP desktop\WP - BECE WORD FORMAT\UNCODED WORD FORMAT\Pre Tech Diagrams\2017 PreTech 1, Q.6 options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Which of the following represents the left end elevation?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800600" cy="1457325"/>
            <wp:effectExtent l="0" t="0" r="0" b="9525"/>
            <wp:docPr id="19" name="Picture 19" descr="C:\Users\DELL N3050\Desktop\WP desktop\WP - BECE WORD FORMAT\UNCODED WORD FORMAT\Pre Tech Diagrams\2017 PreTech 1, Q.7 optio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 N3050\Desktop\WP desktop\WP - BECE WORD FORMAT\UNCODED WORD FORMAT\Pre Tech Diagrams\2017 PreTech 1, Q.7 options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A single unit of a design is known as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motif.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pattern.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plan.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print.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Angles are measured by using a 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compass.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protractor. 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rule.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set square.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In designing, the analysis question, what is the purpose of the unit? falls under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construction.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ergonomics.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function.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lastRenderedPageBreak/>
        <w:t>material.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To repair an electrical fault, a safety precaution to observe is to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disconnect live wires.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remove fuse.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remove cover of socket.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switch off main supply.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Which of the following is </w:t>
      </w:r>
      <w:r w:rsidRPr="000D6E95">
        <w:rPr>
          <w:rFonts w:ascii="Times New Roman" w:hAnsi="Times New Roman"/>
          <w:b/>
          <w:sz w:val="24"/>
          <w:szCs w:val="24"/>
        </w:rPr>
        <w:t>not</w:t>
      </w:r>
      <w:r w:rsidRPr="000D6E95">
        <w:rPr>
          <w:rFonts w:ascii="Times New Roman" w:hAnsi="Times New Roman"/>
          <w:sz w:val="24"/>
          <w:szCs w:val="24"/>
        </w:rPr>
        <w:t xml:space="preserve"> a cause of weakness in furniture?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Loose joint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Insufficient polish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Overloading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Removal of nail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The tee-square is used for drawing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arcs.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circles.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horizontal lines.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vertical lines.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Identify the type of lettering used for emphasis.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Freestyle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Gothic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Italics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Romans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Strips cut on the true cross of fabric are usually used for curved edges because they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stretch easily.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do not fray.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are easily prepared.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are colourful.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The body of a box-iron is made from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aluminium.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cast iron.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copper.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wrought iron.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</w:t>
      </w: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Polyvinyl acetate is a type of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abrasive.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adhesive.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aggregate.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finish.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The type of aggregate that passes through a 5 mm wire mesh is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lastRenderedPageBreak/>
        <w:t>clay.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laterite.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sand.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stone.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Which of the following tools is suitable for pairing on wood?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Cross-cut saw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Firmer chisel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Mortise chisel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Rip saw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851"/>
        <w:rPr>
          <w:rFonts w:ascii="Times New Roman" w:hAnsi="Times New Roman"/>
          <w:i/>
          <w:sz w:val="24"/>
          <w:szCs w:val="24"/>
        </w:rPr>
      </w:pPr>
      <w:r w:rsidRPr="000D6E95">
        <w:rPr>
          <w:rFonts w:ascii="Times New Roman" w:hAnsi="Times New Roman"/>
          <w:i/>
          <w:sz w:val="24"/>
          <w:szCs w:val="24"/>
        </w:rPr>
        <w:t xml:space="preserve">Use the sketch in Figure </w:t>
      </w:r>
      <w:r w:rsidRPr="000D6E95">
        <w:rPr>
          <w:rFonts w:ascii="Times New Roman" w:hAnsi="Times New Roman"/>
          <w:b/>
          <w:sz w:val="24"/>
          <w:szCs w:val="24"/>
        </w:rPr>
        <w:t>2</w:t>
      </w:r>
      <w:r w:rsidRPr="000D6E95">
        <w:rPr>
          <w:rFonts w:ascii="Times New Roman" w:hAnsi="Times New Roman"/>
          <w:i/>
          <w:sz w:val="24"/>
          <w:szCs w:val="24"/>
        </w:rPr>
        <w:t xml:space="preserve"> to answer questions </w:t>
      </w:r>
      <w:r w:rsidRPr="000D6E95">
        <w:rPr>
          <w:rFonts w:ascii="Times New Roman" w:hAnsi="Times New Roman"/>
          <w:b/>
          <w:sz w:val="24"/>
          <w:szCs w:val="24"/>
        </w:rPr>
        <w:t>20</w:t>
      </w:r>
      <w:r w:rsidRPr="000D6E95">
        <w:rPr>
          <w:rFonts w:ascii="Times New Roman" w:hAnsi="Times New Roman"/>
          <w:i/>
          <w:sz w:val="24"/>
          <w:szCs w:val="24"/>
        </w:rPr>
        <w:t xml:space="preserve"> and </w:t>
      </w:r>
      <w:r w:rsidRPr="000D6E95">
        <w:rPr>
          <w:rFonts w:ascii="Times New Roman" w:hAnsi="Times New Roman"/>
          <w:b/>
          <w:sz w:val="24"/>
          <w:szCs w:val="24"/>
        </w:rPr>
        <w:t>21</w:t>
      </w:r>
      <w:r w:rsidRPr="000D6E95">
        <w:rPr>
          <w:rFonts w:ascii="Times New Roman" w:hAnsi="Times New Roman"/>
          <w:i/>
          <w:sz w:val="24"/>
          <w:szCs w:val="24"/>
        </w:rPr>
        <w:t>.</w:t>
      </w:r>
    </w:p>
    <w:p w:rsidR="006E6E66" w:rsidRPr="000D6E95" w:rsidRDefault="006E6E66" w:rsidP="006E6E66">
      <w:pPr>
        <w:pStyle w:val="ListParagraph"/>
        <w:spacing w:after="0"/>
        <w:ind w:left="85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851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57600" cy="1238250"/>
            <wp:effectExtent l="0" t="0" r="0" b="0"/>
            <wp:docPr id="18" name="Picture 18" descr="C:\Users\DELL N3050\Desktop\WP desktop\WP - BECE WORD FORMAT\UNCODED WORD FORMAT\Pre Tech Diagrams\2017 PreTech 1, Q.20 &amp; 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 N3050\Desktop\WP desktop\WP - BECE WORD FORMAT\UNCODED WORD FORMAT\Pre Tech Diagrams\2017 PreTech 1, Q.20 &amp; 2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ind w:left="85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The tool is used for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cutting bricks.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mixing mortar.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picking and spreading mortar.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setting out a wall.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</w:t>
      </w: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The part labelled T is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blade.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ferrule.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handle.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shank.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Personal safety is observed on site in order to 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reduce the risk of damaging tools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prevent damage to workpiece.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care and maintain tools.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prevent accidents to workers.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i/>
          <w:sz w:val="24"/>
          <w:szCs w:val="24"/>
        </w:rPr>
      </w:pPr>
      <w:r w:rsidRPr="000D6E95">
        <w:rPr>
          <w:rFonts w:ascii="Times New Roman" w:hAnsi="Times New Roman"/>
          <w:i/>
          <w:sz w:val="24"/>
          <w:szCs w:val="24"/>
        </w:rPr>
        <w:t xml:space="preserve">Use the sketch in Figure </w:t>
      </w:r>
      <w:r w:rsidRPr="000D6E95">
        <w:rPr>
          <w:rFonts w:ascii="Times New Roman" w:hAnsi="Times New Roman"/>
          <w:b/>
          <w:sz w:val="24"/>
          <w:szCs w:val="24"/>
        </w:rPr>
        <w:t>3</w:t>
      </w:r>
      <w:r w:rsidRPr="000D6E95">
        <w:rPr>
          <w:rFonts w:ascii="Times New Roman" w:hAnsi="Times New Roman"/>
          <w:i/>
          <w:sz w:val="24"/>
          <w:szCs w:val="24"/>
        </w:rPr>
        <w:t xml:space="preserve"> to answer questions </w:t>
      </w:r>
      <w:r w:rsidRPr="000D6E95">
        <w:rPr>
          <w:rFonts w:ascii="Times New Roman" w:hAnsi="Times New Roman"/>
          <w:b/>
          <w:sz w:val="24"/>
          <w:szCs w:val="24"/>
        </w:rPr>
        <w:t>23</w:t>
      </w:r>
      <w:r w:rsidRPr="000D6E95">
        <w:rPr>
          <w:rFonts w:ascii="Times New Roman" w:hAnsi="Times New Roman"/>
          <w:i/>
          <w:sz w:val="24"/>
          <w:szCs w:val="24"/>
        </w:rPr>
        <w:t xml:space="preserve"> and </w:t>
      </w:r>
      <w:r w:rsidRPr="000D6E95">
        <w:rPr>
          <w:rFonts w:ascii="Times New Roman" w:hAnsi="Times New Roman"/>
          <w:b/>
          <w:sz w:val="24"/>
          <w:szCs w:val="24"/>
        </w:rPr>
        <w:t>24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524250" cy="1600200"/>
            <wp:effectExtent l="0" t="0" r="0" b="0"/>
            <wp:docPr id="17" name="Picture 17" descr="C:\Users\DELL N3050\Desktop\WP desktop\WP - BECE WORD FORMAT\UNCODED WORD FORMAT\Pre Tech Diagrams\2017 PreTech 1, Q.23 &amp; 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 N3050\Desktop\WP desktop\WP - BECE WORD FORMAT\UNCODED WORD FORMAT\Pre Tech Diagrams\2017 PreTech 1, Q.23 &amp; 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The sketch shown is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gauge box.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head pan.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mould box.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pallet.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</w:t>
      </w: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The tool is used for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holding blocks.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moulding blocks.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fetching water.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batching materials.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i/>
          <w:sz w:val="24"/>
          <w:szCs w:val="24"/>
        </w:rPr>
      </w:pPr>
      <w:r w:rsidRPr="000D6E95">
        <w:rPr>
          <w:rFonts w:ascii="Times New Roman" w:hAnsi="Times New Roman"/>
          <w:i/>
          <w:sz w:val="24"/>
          <w:szCs w:val="24"/>
        </w:rPr>
        <w:t xml:space="preserve">Use the sketch in Figure </w:t>
      </w:r>
      <w:r w:rsidRPr="000D6E95">
        <w:rPr>
          <w:rFonts w:ascii="Times New Roman" w:hAnsi="Times New Roman"/>
          <w:b/>
          <w:sz w:val="24"/>
          <w:szCs w:val="24"/>
        </w:rPr>
        <w:t>4</w:t>
      </w:r>
      <w:r w:rsidRPr="000D6E95">
        <w:rPr>
          <w:rFonts w:ascii="Times New Roman" w:hAnsi="Times New Roman"/>
          <w:i/>
          <w:sz w:val="24"/>
          <w:szCs w:val="24"/>
        </w:rPr>
        <w:t xml:space="preserve"> to answer questions </w:t>
      </w:r>
      <w:r w:rsidRPr="000D6E95">
        <w:rPr>
          <w:rFonts w:ascii="Times New Roman" w:hAnsi="Times New Roman"/>
          <w:b/>
          <w:sz w:val="24"/>
          <w:szCs w:val="24"/>
        </w:rPr>
        <w:t>25</w:t>
      </w:r>
      <w:r w:rsidRPr="000D6E95">
        <w:rPr>
          <w:rFonts w:ascii="Times New Roman" w:hAnsi="Times New Roman"/>
          <w:i/>
          <w:sz w:val="24"/>
          <w:szCs w:val="24"/>
        </w:rPr>
        <w:t xml:space="preserve"> and </w:t>
      </w:r>
      <w:r w:rsidRPr="000D6E95">
        <w:rPr>
          <w:rFonts w:ascii="Times New Roman" w:hAnsi="Times New Roman"/>
          <w:b/>
          <w:sz w:val="24"/>
          <w:szCs w:val="24"/>
        </w:rPr>
        <w:t>26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28875" cy="1800225"/>
            <wp:effectExtent l="0" t="0" r="9525" b="9525"/>
            <wp:docPr id="16" name="Picture 16" descr="C:\Users\DELL N3050\Desktop\WP desktop\WP - BECE WORD FORMAT\UNCODED WORD FORMAT\Pre Tech Diagrams\2017 PreTech 1, Q.25 &amp; 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LL N3050\Desktop\WP desktop\WP - BECE WORD FORMAT\UNCODED WORD FORMAT\Pre Tech Diagrams\2017 PreTech 1, Q.25 &amp; 2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Which of the following represents the front view in the direction of arrow Z?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38725" cy="1019175"/>
            <wp:effectExtent l="0" t="0" r="9525" b="9525"/>
            <wp:docPr id="15" name="Picture 15" descr="C:\Users\DELL N3050\Desktop\WP desktop\WP - BECE WORD FORMAT\UNCODED WORD FORMAT\Pre Tech Diagrams\2017 PreTech 1, Q.25 options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LL N3050\Desktop\WP desktop\WP - BECE WORD FORMAT\UNCODED WORD FORMAT\Pre Tech Diagrams\2017 PreTech 1, Q.25 options..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Which of the following represents the left end elevation?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924425" cy="8763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i/>
          <w:sz w:val="24"/>
          <w:szCs w:val="24"/>
        </w:rPr>
      </w:pPr>
      <w:r w:rsidRPr="000D6E95">
        <w:rPr>
          <w:rFonts w:ascii="Times New Roman" w:hAnsi="Times New Roman"/>
          <w:i/>
          <w:sz w:val="24"/>
          <w:szCs w:val="24"/>
        </w:rPr>
        <w:t xml:space="preserve">Use the sketch in Figure </w:t>
      </w:r>
      <w:r w:rsidRPr="000D6E95">
        <w:rPr>
          <w:rFonts w:ascii="Times New Roman" w:hAnsi="Times New Roman"/>
          <w:b/>
          <w:sz w:val="24"/>
          <w:szCs w:val="24"/>
        </w:rPr>
        <w:t>5</w:t>
      </w:r>
      <w:r w:rsidRPr="000D6E95">
        <w:rPr>
          <w:rFonts w:ascii="Times New Roman" w:hAnsi="Times New Roman"/>
          <w:i/>
          <w:sz w:val="24"/>
          <w:szCs w:val="24"/>
        </w:rPr>
        <w:t xml:space="preserve"> to answer questions </w:t>
      </w:r>
      <w:r w:rsidRPr="000D6E95">
        <w:rPr>
          <w:rFonts w:ascii="Times New Roman" w:hAnsi="Times New Roman"/>
          <w:b/>
          <w:sz w:val="24"/>
          <w:szCs w:val="24"/>
        </w:rPr>
        <w:t>27</w:t>
      </w:r>
      <w:r w:rsidRPr="000D6E95">
        <w:rPr>
          <w:rFonts w:ascii="Times New Roman" w:hAnsi="Times New Roman"/>
          <w:i/>
          <w:sz w:val="24"/>
          <w:szCs w:val="24"/>
        </w:rPr>
        <w:t xml:space="preserve"> and </w:t>
      </w:r>
      <w:r w:rsidRPr="000D6E95">
        <w:rPr>
          <w:rFonts w:ascii="Times New Roman" w:hAnsi="Times New Roman"/>
          <w:b/>
          <w:sz w:val="24"/>
          <w:szCs w:val="24"/>
        </w:rPr>
        <w:t>28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914775" cy="1638300"/>
            <wp:effectExtent l="0" t="0" r="9525" b="0"/>
            <wp:docPr id="13" name="Picture 13" descr="C:\Users\DELL N3050\Desktop\WP desktop\WP - BECE WORD FORMAT\UNCODED WORD FORMAT\Pre Tech Diagrams\2017 PreTech 1, Q.27 &amp; 28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LL N3050\Desktop\WP desktop\WP - BECE WORD FORMAT\UNCODED WORD FORMAT\Pre Tech Diagrams\2017 PreTech 1, Q.27 &amp; 28.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The sketch shows the process of 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plumbing a wall.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levelling a wall.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spreading mortar for a wall.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checking height of a wall.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The tool labelled K is the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builder’s square.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gauge rod.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spirit level.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straight edge.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In an electrical circuit, the fuse is connected to the 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earth wire.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live wire.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negative wire.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neutral wire.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Which of the following components helps to open and close a circuit?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Cell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Fuse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Plug</w:t>
      </w:r>
    </w:p>
    <w:p w:rsidR="006E6E66" w:rsidRPr="000D6E95" w:rsidRDefault="006E6E66" w:rsidP="006E6E66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Switch.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Heading2"/>
        <w:spacing w:before="0"/>
        <w:rPr>
          <w:color w:val="FF0000"/>
          <w:sz w:val="36"/>
          <w:szCs w:val="36"/>
        </w:rPr>
      </w:pPr>
      <w:r w:rsidRPr="000D6E95">
        <w:rPr>
          <w:rFonts w:ascii="Times New Roman" w:hAnsi="Times New Roman"/>
          <w:sz w:val="24"/>
          <w:szCs w:val="24"/>
        </w:rPr>
        <w:br w:type="page"/>
      </w:r>
      <w:bookmarkStart w:id="5" w:name="PRE_TECH_2017_OBJ_TEST_ANSWERS"/>
      <w:r w:rsidRPr="000D6E95">
        <w:rPr>
          <w:color w:val="FF0000"/>
          <w:sz w:val="36"/>
          <w:szCs w:val="36"/>
        </w:rPr>
        <w:lastRenderedPageBreak/>
        <w:t>June 2017</w:t>
      </w:r>
    </w:p>
    <w:p w:rsidR="006E6E66" w:rsidRPr="000D6E95" w:rsidRDefault="006E6E66" w:rsidP="006E6E66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0D6E95">
        <w:rPr>
          <w:color w:val="244061"/>
          <w:sz w:val="40"/>
          <w:szCs w:val="40"/>
        </w:rPr>
        <w:t xml:space="preserve">BASIC </w:t>
      </w:r>
      <w:r w:rsidRPr="000D6E95">
        <w:rPr>
          <w:color w:val="002060"/>
          <w:sz w:val="40"/>
          <w:szCs w:val="40"/>
        </w:rPr>
        <w:t>DESIGN</w:t>
      </w:r>
      <w:r w:rsidRPr="000D6E95">
        <w:rPr>
          <w:color w:val="244061"/>
          <w:sz w:val="40"/>
          <w:szCs w:val="40"/>
        </w:rPr>
        <w:t xml:space="preserve"> AND TECHNOLOGY 1</w:t>
      </w:r>
    </w:p>
    <w:bookmarkEnd w:id="5"/>
    <w:p w:rsidR="006E6E66" w:rsidRPr="000D6E95" w:rsidRDefault="006E6E66" w:rsidP="006E6E66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0D6E95">
        <w:rPr>
          <w:color w:val="244061"/>
          <w:sz w:val="40"/>
          <w:szCs w:val="40"/>
        </w:rPr>
        <w:t>(Pre-Technical Skills 1)</w:t>
      </w:r>
    </w:p>
    <w:p w:rsidR="006E6E66" w:rsidRPr="000D6E95" w:rsidRDefault="006E6E66" w:rsidP="006E6E66">
      <w:pPr>
        <w:pStyle w:val="Heading1"/>
        <w:spacing w:before="0"/>
        <w:jc w:val="center"/>
        <w:rPr>
          <w:color w:val="002060"/>
          <w:sz w:val="36"/>
        </w:rPr>
      </w:pPr>
      <w:r w:rsidRPr="000D6E95">
        <w:rPr>
          <w:color w:val="002060"/>
          <w:sz w:val="36"/>
        </w:rPr>
        <w:t>Objective Test</w:t>
      </w:r>
    </w:p>
    <w:p w:rsidR="006E6E66" w:rsidRPr="000D6E95" w:rsidRDefault="006E6E66" w:rsidP="006E6E66">
      <w:pPr>
        <w:spacing w:after="0"/>
        <w:jc w:val="center"/>
        <w:rPr>
          <w:rFonts w:ascii="Arial Black" w:hAnsi="Arial Black"/>
          <w:color w:val="00B050"/>
          <w:sz w:val="28"/>
          <w:szCs w:val="24"/>
        </w:rPr>
      </w:pPr>
      <w:r w:rsidRPr="000D6E95">
        <w:rPr>
          <w:rFonts w:ascii="Arial Black" w:hAnsi="Arial Black"/>
          <w:color w:val="00B050"/>
          <w:sz w:val="40"/>
        </w:rPr>
        <w:t>ANSWERS</w:t>
      </w:r>
    </w:p>
    <w:p w:rsidR="006E6E66" w:rsidRPr="000D6E95" w:rsidRDefault="006E6E66" w:rsidP="006E6E66">
      <w:pPr>
        <w:spacing w:after="0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C.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grilling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D.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cut across the grain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C.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obtain accuracy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D.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Scale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D.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produce ideas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A. </w:t>
      </w:r>
      <w:r w:rsidRPr="000D6E95">
        <w:rPr>
          <w:rFonts w:ascii="Times New Roman" w:hAnsi="Times New Roman"/>
          <w:color w:val="002060"/>
          <w:sz w:val="24"/>
          <w:szCs w:val="24"/>
        </w:rPr>
        <w:tab/>
      </w:r>
      <w:r w:rsidRPr="000D6E95">
        <w:rPr>
          <w:noProof/>
        </w:rPr>
        <w:drawing>
          <wp:inline distT="0" distB="0" distL="0" distR="0">
            <wp:extent cx="638175" cy="3905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A </w:t>
      </w:r>
      <w:r w:rsidRPr="000D6E95">
        <w:rPr>
          <w:rFonts w:ascii="Times New Roman" w:hAnsi="Times New Roman"/>
          <w:color w:val="002060"/>
          <w:sz w:val="24"/>
          <w:szCs w:val="24"/>
        </w:rPr>
        <w:tab/>
      </w:r>
      <w:r w:rsidRPr="000D6E95">
        <w:rPr>
          <w:noProof/>
        </w:rPr>
        <w:drawing>
          <wp:inline distT="0" distB="0" distL="0" distR="0">
            <wp:extent cx="685800" cy="419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A.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motif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B.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protractor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C.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function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D.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switch off main supply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B.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Insufficient polish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C. 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horizontal lines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C.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Italics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A.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stretch easily 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B.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cast iron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B.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adhesive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C.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sand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C.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Mortise chisel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C.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picking and spreading mortar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A.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blade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D.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prevent accidents to workers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A.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gauge box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lastRenderedPageBreak/>
        <w:t>D.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batching materials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C. </w:t>
      </w:r>
      <w:r w:rsidRPr="000D6E95">
        <w:rPr>
          <w:rFonts w:ascii="Times New Roman" w:hAnsi="Times New Roman"/>
          <w:color w:val="002060"/>
          <w:sz w:val="24"/>
          <w:szCs w:val="24"/>
        </w:rPr>
        <w:tab/>
      </w:r>
      <w:r w:rsidRPr="000D6E95">
        <w:rPr>
          <w:noProof/>
        </w:rPr>
        <w:drawing>
          <wp:inline distT="0" distB="0" distL="0" distR="0">
            <wp:extent cx="666750" cy="381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C. </w:t>
      </w:r>
      <w:r w:rsidRPr="000D6E95">
        <w:rPr>
          <w:rFonts w:ascii="Times New Roman" w:hAnsi="Times New Roman"/>
          <w:color w:val="002060"/>
          <w:sz w:val="24"/>
          <w:szCs w:val="24"/>
        </w:rPr>
        <w:tab/>
      </w:r>
      <w:r w:rsidRPr="000D6E95">
        <w:rPr>
          <w:noProof/>
        </w:rPr>
        <w:drawing>
          <wp:inline distT="0" distB="0" distL="0" distR="0">
            <wp:extent cx="657225" cy="400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A.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plumbing a wall 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C.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spirit level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B.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live wire </w:t>
      </w:r>
    </w:p>
    <w:p w:rsidR="006E6E66" w:rsidRPr="000D6E95" w:rsidRDefault="006E6E66" w:rsidP="006E6E66">
      <w:pPr>
        <w:numPr>
          <w:ilvl w:val="0"/>
          <w:numId w:val="4"/>
        </w:numPr>
        <w:tabs>
          <w:tab w:val="left" w:pos="1134"/>
        </w:tabs>
        <w:spacing w:after="160" w:line="259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>D.</w:t>
      </w:r>
      <w:r w:rsidRPr="000D6E95">
        <w:rPr>
          <w:rFonts w:ascii="Times New Roman" w:hAnsi="Times New Roman"/>
          <w:color w:val="002060"/>
          <w:sz w:val="24"/>
          <w:szCs w:val="24"/>
        </w:rPr>
        <w:tab/>
        <w:t>Switch</w:t>
      </w:r>
    </w:p>
    <w:p w:rsidR="006E6E66" w:rsidRPr="000D6E95" w:rsidRDefault="006E6E66" w:rsidP="006E6E66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rPr>
          <w:color w:val="FF0000"/>
          <w:sz w:val="36"/>
          <w:szCs w:val="36"/>
          <w:lang w:val="en-GB"/>
        </w:rPr>
      </w:pPr>
      <w:r w:rsidRPr="000D6E95">
        <w:br w:type="page"/>
      </w:r>
      <w:bookmarkStart w:id="6" w:name="PRE_TECH_2017_ESSAY"/>
      <w:r w:rsidRPr="000D6E95">
        <w:rPr>
          <w:color w:val="FF0000"/>
          <w:sz w:val="36"/>
          <w:szCs w:val="36"/>
          <w:lang w:val="en-GB"/>
        </w:rPr>
        <w:lastRenderedPageBreak/>
        <w:t>June 2017</w:t>
      </w:r>
    </w:p>
    <w:p w:rsidR="006E6E66" w:rsidRPr="000D6E95" w:rsidRDefault="006E6E66" w:rsidP="006E6E66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0D6E95">
        <w:rPr>
          <w:color w:val="244061"/>
          <w:sz w:val="40"/>
          <w:szCs w:val="40"/>
        </w:rPr>
        <w:t xml:space="preserve">BASIC </w:t>
      </w:r>
      <w:r w:rsidRPr="000D6E95">
        <w:rPr>
          <w:color w:val="002060"/>
          <w:sz w:val="40"/>
          <w:szCs w:val="40"/>
        </w:rPr>
        <w:t>DESIGN</w:t>
      </w:r>
      <w:r w:rsidRPr="000D6E95">
        <w:rPr>
          <w:color w:val="244061"/>
          <w:sz w:val="40"/>
          <w:szCs w:val="40"/>
        </w:rPr>
        <w:t xml:space="preserve"> AND TECHNOLOGY 2</w:t>
      </w:r>
    </w:p>
    <w:bookmarkEnd w:id="6"/>
    <w:p w:rsidR="006E6E66" w:rsidRPr="000D6E95" w:rsidRDefault="006E6E66" w:rsidP="006E6E66">
      <w:pPr>
        <w:pStyle w:val="Heading1"/>
        <w:shd w:val="clear" w:color="auto" w:fill="D9D9D9"/>
        <w:spacing w:before="0" w:after="240"/>
        <w:jc w:val="center"/>
        <w:rPr>
          <w:color w:val="244061"/>
          <w:sz w:val="40"/>
          <w:szCs w:val="40"/>
        </w:rPr>
      </w:pPr>
      <w:r w:rsidRPr="000D6E95">
        <w:rPr>
          <w:color w:val="244061"/>
          <w:sz w:val="40"/>
          <w:szCs w:val="40"/>
        </w:rPr>
        <w:t>(Pre-Technical Skills 2)</w:t>
      </w:r>
    </w:p>
    <w:p w:rsidR="006E6E66" w:rsidRPr="000D6E95" w:rsidRDefault="006E6E66" w:rsidP="006E6E66">
      <w:pPr>
        <w:pStyle w:val="Heading1"/>
        <w:spacing w:before="0"/>
        <w:jc w:val="center"/>
        <w:rPr>
          <w:color w:val="002060"/>
          <w:sz w:val="36"/>
        </w:rPr>
      </w:pPr>
      <w:r w:rsidRPr="000D6E95">
        <w:rPr>
          <w:color w:val="002060"/>
          <w:sz w:val="36"/>
        </w:rPr>
        <w:t>Essay</w:t>
      </w:r>
    </w:p>
    <w:p w:rsidR="006E6E66" w:rsidRPr="000D6E95" w:rsidRDefault="006E6E66" w:rsidP="006E6E66">
      <w:pPr>
        <w:pStyle w:val="Heading1"/>
        <w:spacing w:before="0"/>
        <w:jc w:val="center"/>
        <w:rPr>
          <w:color w:val="002060"/>
          <w:sz w:val="36"/>
        </w:rPr>
      </w:pPr>
      <w:r w:rsidRPr="000D6E95">
        <w:rPr>
          <w:color w:val="002060"/>
          <w:sz w:val="36"/>
        </w:rPr>
        <w:t>1 hour 15 minutes</w:t>
      </w:r>
    </w:p>
    <w:p w:rsidR="006E6E66" w:rsidRPr="000D6E95" w:rsidRDefault="006E6E66" w:rsidP="006E6E6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SECTION A</w:t>
      </w:r>
    </w:p>
    <w:p w:rsidR="006E6E66" w:rsidRPr="000D6E95" w:rsidRDefault="006E6E66" w:rsidP="006E6E66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(CORE SKILLS)</w:t>
      </w:r>
    </w:p>
    <w:p w:rsidR="006E6E66" w:rsidRPr="000D6E95" w:rsidRDefault="006E6E66" w:rsidP="006E6E6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[20 marks]</w:t>
      </w:r>
    </w:p>
    <w:p w:rsidR="006E6E66" w:rsidRPr="000D6E95" w:rsidRDefault="006E6E66" w:rsidP="006E6E6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Answer question 1 [COMPULSORY]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</w:t>
      </w:r>
    </w:p>
    <w:p w:rsidR="006E6E66" w:rsidRPr="000D6E95" w:rsidRDefault="006E6E66" w:rsidP="006E6E66">
      <w:pPr>
        <w:pStyle w:val="ListParagraph"/>
        <w:numPr>
          <w:ilvl w:val="0"/>
          <w:numId w:val="3"/>
        </w:numPr>
        <w:spacing w:after="0"/>
        <w:ind w:left="709" w:hanging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(a) </w:t>
      </w:r>
      <w:r w:rsidRPr="000D6E95">
        <w:rPr>
          <w:rFonts w:ascii="Times New Roman" w:hAnsi="Times New Roman"/>
          <w:sz w:val="24"/>
          <w:szCs w:val="24"/>
        </w:rPr>
        <w:tab/>
        <w:t xml:space="preserve">What are </w:t>
      </w:r>
      <w:r w:rsidRPr="000D6E95">
        <w:rPr>
          <w:rFonts w:ascii="Times New Roman" w:hAnsi="Times New Roman"/>
          <w:i/>
          <w:sz w:val="24"/>
          <w:szCs w:val="24"/>
        </w:rPr>
        <w:t>temporary stitches</w:t>
      </w:r>
      <w:r w:rsidRPr="000D6E95">
        <w:rPr>
          <w:rFonts w:ascii="Times New Roman" w:hAnsi="Times New Roman"/>
          <w:sz w:val="24"/>
          <w:szCs w:val="24"/>
        </w:rPr>
        <w:t>?</w:t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(b)</w:t>
      </w:r>
      <w:r w:rsidRPr="000D6E95">
        <w:rPr>
          <w:rFonts w:ascii="Times New Roman" w:hAnsi="Times New Roman"/>
          <w:sz w:val="24"/>
          <w:szCs w:val="24"/>
        </w:rPr>
        <w:tab/>
        <w:t xml:space="preserve">State </w:t>
      </w:r>
      <w:r w:rsidRPr="000D6E95">
        <w:rPr>
          <w:rFonts w:ascii="Times New Roman" w:hAnsi="Times New Roman"/>
          <w:b/>
          <w:sz w:val="24"/>
          <w:szCs w:val="24"/>
        </w:rPr>
        <w:t>four</w:t>
      </w:r>
      <w:r w:rsidRPr="000D6E95">
        <w:rPr>
          <w:rFonts w:ascii="Times New Roman" w:hAnsi="Times New Roman"/>
          <w:sz w:val="24"/>
          <w:szCs w:val="24"/>
        </w:rPr>
        <w:t xml:space="preserve"> reasons for setting a table for family meals.</w:t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  <w:t>[4 marks]</w:t>
      </w:r>
    </w:p>
    <w:p w:rsidR="006E6E66" w:rsidRPr="000D6E95" w:rsidRDefault="006E6E66" w:rsidP="006E6E66">
      <w:pPr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(c)</w:t>
      </w:r>
      <w:r w:rsidRPr="000D6E95">
        <w:rPr>
          <w:rFonts w:ascii="Times New Roman" w:hAnsi="Times New Roman"/>
          <w:sz w:val="24"/>
          <w:szCs w:val="24"/>
        </w:rPr>
        <w:tab/>
        <w:t>A unit for hanging school uniforms is to be designed and made in the school workshop.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(i)</w:t>
      </w:r>
      <w:r w:rsidRPr="000D6E95">
        <w:rPr>
          <w:rFonts w:ascii="Times New Roman" w:hAnsi="Times New Roman"/>
          <w:sz w:val="24"/>
          <w:szCs w:val="24"/>
        </w:rPr>
        <w:tab/>
        <w:t xml:space="preserve">State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places where the unit would be placed in the workshop.</w:t>
      </w:r>
      <w:r w:rsidRPr="000D6E95">
        <w:rPr>
          <w:rFonts w:ascii="Times New Roman" w:hAnsi="Times New Roman"/>
          <w:sz w:val="24"/>
          <w:szCs w:val="24"/>
        </w:rPr>
        <w:tab/>
        <w:t>[3 marks]</w:t>
      </w:r>
    </w:p>
    <w:p w:rsidR="006E6E66" w:rsidRPr="000D6E95" w:rsidRDefault="006E6E66" w:rsidP="006E6E66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 xml:space="preserve">State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specifications of the unit based on construction;</w:t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(iii)</w:t>
      </w:r>
      <w:r w:rsidRPr="000D6E95">
        <w:rPr>
          <w:rFonts w:ascii="Times New Roman" w:hAnsi="Times New Roman"/>
          <w:sz w:val="24"/>
          <w:szCs w:val="24"/>
        </w:rPr>
        <w:tab/>
        <w:t xml:space="preserve">Name </w:t>
      </w:r>
      <w:r w:rsidRPr="000D6E95">
        <w:rPr>
          <w:rFonts w:ascii="Times New Roman" w:hAnsi="Times New Roman"/>
          <w:b/>
          <w:sz w:val="24"/>
          <w:szCs w:val="24"/>
        </w:rPr>
        <w:t>one</w:t>
      </w:r>
      <w:r w:rsidRPr="000D6E95">
        <w:rPr>
          <w:rFonts w:ascii="Times New Roman" w:hAnsi="Times New Roman"/>
          <w:sz w:val="24"/>
          <w:szCs w:val="24"/>
        </w:rPr>
        <w:t xml:space="preserve"> specific material to be used for making the unit.</w:t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(d)</w:t>
      </w:r>
      <w:r w:rsidRPr="000D6E95">
        <w:rPr>
          <w:rFonts w:ascii="Times New Roman" w:hAnsi="Times New Roman"/>
          <w:sz w:val="24"/>
          <w:szCs w:val="24"/>
        </w:rPr>
        <w:tab/>
        <w:t>(i)</w:t>
      </w:r>
      <w:r w:rsidRPr="000D6E95">
        <w:rPr>
          <w:rFonts w:ascii="Times New Roman" w:hAnsi="Times New Roman"/>
          <w:sz w:val="24"/>
          <w:szCs w:val="24"/>
        </w:rPr>
        <w:tab/>
        <w:t xml:space="preserve">List </w:t>
      </w:r>
      <w:r w:rsidRPr="000D6E95">
        <w:rPr>
          <w:rFonts w:ascii="Times New Roman" w:hAnsi="Times New Roman"/>
          <w:b/>
          <w:sz w:val="24"/>
          <w:szCs w:val="24"/>
        </w:rPr>
        <w:t>five</w:t>
      </w:r>
      <w:r w:rsidRPr="000D6E95">
        <w:rPr>
          <w:rFonts w:ascii="Times New Roman" w:hAnsi="Times New Roman"/>
          <w:sz w:val="24"/>
          <w:szCs w:val="24"/>
        </w:rPr>
        <w:t xml:space="preserve"> important pieces of information printed onto a package.</w:t>
      </w:r>
      <w:r w:rsidRPr="000D6E95">
        <w:rPr>
          <w:rFonts w:ascii="Times New Roman" w:hAnsi="Times New Roman"/>
          <w:sz w:val="24"/>
          <w:szCs w:val="24"/>
        </w:rPr>
        <w:tab/>
        <w:t>[5 marks]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 xml:space="preserve">Name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other methods for making a print.</w:t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br w:type="page"/>
      </w:r>
    </w:p>
    <w:p w:rsidR="006E6E66" w:rsidRPr="000D6E95" w:rsidRDefault="006E6E66" w:rsidP="006E6E66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lastRenderedPageBreak/>
        <w:t>SECTION B</w:t>
      </w:r>
    </w:p>
    <w:p w:rsidR="006E6E66" w:rsidRPr="000D6E95" w:rsidRDefault="006E6E66" w:rsidP="006E6E66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[50 marks]</w:t>
      </w:r>
    </w:p>
    <w:p w:rsidR="006E6E66" w:rsidRPr="000D6E95" w:rsidRDefault="006E6E66" w:rsidP="006E6E66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0D6E95">
        <w:rPr>
          <w:rFonts w:ascii="Times New Roman" w:hAnsi="Times New Roman"/>
          <w:i/>
          <w:sz w:val="24"/>
          <w:szCs w:val="24"/>
        </w:rPr>
        <w:t xml:space="preserve">Answer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i/>
          <w:sz w:val="24"/>
          <w:szCs w:val="24"/>
        </w:rPr>
        <w:t xml:space="preserve"> questions </w:t>
      </w:r>
      <w:r w:rsidRPr="000D6E95">
        <w:rPr>
          <w:rFonts w:ascii="Times New Roman" w:hAnsi="Times New Roman"/>
          <w:b/>
          <w:sz w:val="24"/>
          <w:szCs w:val="24"/>
        </w:rPr>
        <w:t>only</w:t>
      </w:r>
      <w:r w:rsidRPr="000D6E95">
        <w:rPr>
          <w:rFonts w:ascii="Times New Roman" w:hAnsi="Times New Roman"/>
          <w:i/>
          <w:sz w:val="24"/>
          <w:szCs w:val="24"/>
        </w:rPr>
        <w:t xml:space="preserve"> from this section</w:t>
      </w:r>
    </w:p>
    <w:p w:rsidR="006E6E66" w:rsidRPr="000D6E95" w:rsidRDefault="006E6E66" w:rsidP="006E6E66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i/>
          <w:sz w:val="24"/>
          <w:szCs w:val="24"/>
        </w:rPr>
        <w:t>All questions carry equal marks</w:t>
      </w:r>
    </w:p>
    <w:p w:rsidR="006E6E66" w:rsidRPr="000D6E95" w:rsidRDefault="006E6E66" w:rsidP="006E6E66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3"/>
        </w:numPr>
        <w:tabs>
          <w:tab w:val="left" w:pos="1134"/>
          <w:tab w:val="left" w:pos="1701"/>
        </w:tabs>
        <w:spacing w:after="0"/>
        <w:ind w:left="567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(a)</w:t>
      </w:r>
      <w:r w:rsidRPr="000D6E95">
        <w:rPr>
          <w:rFonts w:ascii="Times New Roman" w:hAnsi="Times New Roman"/>
          <w:sz w:val="24"/>
          <w:szCs w:val="24"/>
        </w:rPr>
        <w:tab/>
        <w:t>(i)</w:t>
      </w:r>
      <w:r w:rsidRPr="000D6E95">
        <w:rPr>
          <w:rFonts w:ascii="Times New Roman" w:hAnsi="Times New Roman"/>
          <w:sz w:val="24"/>
          <w:szCs w:val="24"/>
        </w:rPr>
        <w:tab/>
        <w:t>Make a freehand pictorial sketch of the hand file with a handle used for filing metals.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 xml:space="preserve">Label any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parts of the hand file sketched in question 2 (a)(i).</w:t>
      </w:r>
    </w:p>
    <w:p w:rsidR="006E6E66" w:rsidRPr="000D6E95" w:rsidRDefault="006E6E66" w:rsidP="006E6E66">
      <w:pPr>
        <w:tabs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(iii)</w:t>
      </w:r>
      <w:r w:rsidRPr="000D6E95">
        <w:rPr>
          <w:rFonts w:ascii="Times New Roman" w:hAnsi="Times New Roman"/>
          <w:sz w:val="24"/>
          <w:szCs w:val="24"/>
        </w:rPr>
        <w:tab/>
        <w:t xml:space="preserve">State </w:t>
      </w:r>
      <w:r w:rsidRPr="000D6E95">
        <w:rPr>
          <w:rFonts w:ascii="Times New Roman" w:hAnsi="Times New Roman"/>
          <w:b/>
          <w:sz w:val="24"/>
          <w:szCs w:val="24"/>
        </w:rPr>
        <w:t>one</w:t>
      </w:r>
      <w:r w:rsidRPr="000D6E95">
        <w:rPr>
          <w:rFonts w:ascii="Times New Roman" w:hAnsi="Times New Roman"/>
          <w:sz w:val="24"/>
          <w:szCs w:val="24"/>
        </w:rPr>
        <w:t xml:space="preserve"> use of the hand file.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(b)</w:t>
      </w:r>
      <w:r w:rsidRPr="000D6E95">
        <w:rPr>
          <w:rFonts w:ascii="Times New Roman" w:hAnsi="Times New Roman"/>
          <w:sz w:val="24"/>
          <w:szCs w:val="24"/>
        </w:rPr>
        <w:tab/>
        <w:t>Copy and complete the table below:</w:t>
      </w: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823"/>
      </w:tblGrid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OPERATION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TWO TOOLS REQUIRED FOR EACH OPERATION</w:t>
            </w:r>
          </w:p>
        </w:tc>
      </w:tr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5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Moulding of bricks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5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Marking out on metal plate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5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Soldering sheet metals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5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Cutting a piece of wood into two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Figure 1 shows the front view and plan of a square pyramid.</w:t>
      </w: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09775" cy="3943350"/>
            <wp:effectExtent l="0" t="0" r="9525" b="0"/>
            <wp:docPr id="8" name="Picture 8" descr="C:\Users\DELL N3050\Desktop\WP desktop\WP - BECE WORD FORMAT\UNCODED WORD FORMAT\Pre Tech Diagrams\2017 PreTech, P2, Q.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LL N3050\Desktop\WP desktop\WP - BECE WORD FORMAT\UNCODED WORD FORMAT\Pre Tech Diagrams\2017 PreTech, P2, Q.2c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(c)</w:t>
      </w:r>
      <w:r w:rsidRPr="000D6E95">
        <w:rPr>
          <w:rFonts w:ascii="Times New Roman" w:hAnsi="Times New Roman"/>
          <w:sz w:val="24"/>
          <w:szCs w:val="24"/>
        </w:rPr>
        <w:tab/>
        <w:t>Draw full size the following views:</w:t>
      </w:r>
    </w:p>
    <w:p w:rsidR="006E6E66" w:rsidRPr="000D6E95" w:rsidRDefault="006E6E66" w:rsidP="006E6E66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(i)</w:t>
      </w:r>
      <w:r w:rsidRPr="000D6E95">
        <w:rPr>
          <w:rFonts w:ascii="Times New Roman" w:hAnsi="Times New Roman"/>
          <w:sz w:val="24"/>
          <w:szCs w:val="24"/>
        </w:rPr>
        <w:tab/>
        <w:t>front view;</w:t>
      </w:r>
    </w:p>
    <w:p w:rsidR="006E6E66" w:rsidRPr="000D6E95" w:rsidRDefault="006E6E66" w:rsidP="006E6E66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>plan.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</w:t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  <w:t>[25 marks]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3"/>
        </w:numPr>
        <w:tabs>
          <w:tab w:val="left" w:pos="1134"/>
          <w:tab w:val="left" w:pos="1701"/>
        </w:tabs>
        <w:spacing w:after="0"/>
        <w:ind w:left="567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(a)</w:t>
      </w:r>
      <w:r w:rsidRPr="000D6E95">
        <w:rPr>
          <w:rFonts w:ascii="Times New Roman" w:hAnsi="Times New Roman"/>
          <w:sz w:val="24"/>
          <w:szCs w:val="24"/>
        </w:rPr>
        <w:tab/>
        <w:t>(i)</w:t>
      </w:r>
      <w:r w:rsidRPr="000D6E95">
        <w:rPr>
          <w:rFonts w:ascii="Times New Roman" w:hAnsi="Times New Roman"/>
          <w:sz w:val="24"/>
          <w:szCs w:val="24"/>
        </w:rPr>
        <w:tab/>
        <w:t>Make a freehand pictorial sketch of the claw hammer.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 xml:space="preserve">Label any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parts of the claw hammer sketched in question 3(a)(i)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(iii)</w:t>
      </w:r>
      <w:r w:rsidRPr="000D6E95">
        <w:rPr>
          <w:rFonts w:ascii="Times New Roman" w:hAnsi="Times New Roman"/>
          <w:sz w:val="24"/>
          <w:szCs w:val="24"/>
        </w:rPr>
        <w:tab/>
        <w:t xml:space="preserve">State </w:t>
      </w:r>
      <w:r w:rsidRPr="000D6E95">
        <w:rPr>
          <w:rFonts w:ascii="Times New Roman" w:hAnsi="Times New Roman"/>
          <w:b/>
          <w:sz w:val="24"/>
          <w:szCs w:val="24"/>
        </w:rPr>
        <w:t>one</w:t>
      </w:r>
      <w:r w:rsidRPr="000D6E95">
        <w:rPr>
          <w:rFonts w:ascii="Times New Roman" w:hAnsi="Times New Roman"/>
          <w:sz w:val="24"/>
          <w:szCs w:val="24"/>
        </w:rPr>
        <w:t xml:space="preserve"> use of the claw hammer.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(b)</w:t>
      </w:r>
      <w:r w:rsidRPr="000D6E95">
        <w:rPr>
          <w:rFonts w:ascii="Times New Roman" w:hAnsi="Times New Roman"/>
          <w:sz w:val="24"/>
          <w:szCs w:val="24"/>
        </w:rPr>
        <w:tab/>
        <w:t>Copy and complete the table below:</w:t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0"/>
        <w:gridCol w:w="4816"/>
      </w:tblGrid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PRODUCT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b/>
                <w:sz w:val="24"/>
                <w:szCs w:val="24"/>
              </w:rPr>
              <w:t>ONE</w:t>
            </w:r>
            <w:r w:rsidRPr="000D6E95">
              <w:rPr>
                <w:rFonts w:ascii="Times New Roman" w:hAnsi="Times New Roman"/>
                <w:sz w:val="24"/>
                <w:szCs w:val="24"/>
              </w:rPr>
              <w:t xml:space="preserve"> SPECIFIC MATERIAL FOR MAKING THE PRODUCT</w:t>
            </w:r>
          </w:p>
        </w:tc>
      </w:tr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6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Body of sewing machine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6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Water hose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6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Gauge box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6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Traditional oven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66" w:rsidRPr="000D6E95" w:rsidTr="00862896">
        <w:tc>
          <w:tcPr>
            <w:tcW w:w="5027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6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Drawing board</w:t>
            </w:r>
          </w:p>
        </w:tc>
        <w:tc>
          <w:tcPr>
            <w:tcW w:w="502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43150" cy="1390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Figure 2</w:t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jc w:val="center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(c)</w:t>
      </w:r>
      <w:r w:rsidRPr="000D6E95">
        <w:rPr>
          <w:rFonts w:ascii="Times New Roman" w:hAnsi="Times New Roman"/>
          <w:sz w:val="24"/>
          <w:szCs w:val="24"/>
        </w:rPr>
        <w:tab/>
        <w:t xml:space="preserve">Figure </w:t>
      </w:r>
      <w:r w:rsidRPr="000D6E95">
        <w:rPr>
          <w:rFonts w:ascii="Times New Roman" w:hAnsi="Times New Roman"/>
          <w:b/>
          <w:sz w:val="24"/>
          <w:szCs w:val="24"/>
        </w:rPr>
        <w:t>2</w:t>
      </w:r>
      <w:r w:rsidRPr="000D6E95">
        <w:rPr>
          <w:rFonts w:ascii="Times New Roman" w:hAnsi="Times New Roman"/>
          <w:sz w:val="24"/>
          <w:szCs w:val="24"/>
        </w:rPr>
        <w:t xml:space="preserve"> shows the pictorial sketch of a cassava grater made from sheet metal.</w:t>
      </w:r>
    </w:p>
    <w:p w:rsidR="006E6E66" w:rsidRPr="000D6E95" w:rsidRDefault="006E6E66" w:rsidP="006E6E66">
      <w:pPr>
        <w:pStyle w:val="ListParagraph"/>
        <w:tabs>
          <w:tab w:val="left" w:pos="9164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Re-arrange the following procedure for making the grater in the correct order:</w:t>
      </w:r>
      <w:r w:rsidRPr="000D6E95">
        <w:rPr>
          <w:rFonts w:ascii="Times New Roman" w:hAnsi="Times New Roman"/>
          <w:sz w:val="24"/>
          <w:szCs w:val="24"/>
        </w:rPr>
        <w:tab/>
      </w:r>
    </w:p>
    <w:p w:rsidR="006E6E66" w:rsidRPr="000D6E95" w:rsidRDefault="006E6E66" w:rsidP="006E6E66">
      <w:pPr>
        <w:pStyle w:val="ListParagraph"/>
        <w:tabs>
          <w:tab w:val="left" w:pos="9164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7"/>
        </w:numPr>
        <w:spacing w:after="0" w:line="360" w:lineRule="auto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cut out the shape with snips;</w:t>
      </w:r>
    </w:p>
    <w:p w:rsidR="006E6E66" w:rsidRPr="000D6E95" w:rsidRDefault="006E6E66" w:rsidP="006E6E66">
      <w:pPr>
        <w:pStyle w:val="ListParagraph"/>
        <w:numPr>
          <w:ilvl w:val="0"/>
          <w:numId w:val="7"/>
        </w:numPr>
        <w:spacing w:after="0" w:line="360" w:lineRule="auto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draw patterns on paper;</w:t>
      </w:r>
    </w:p>
    <w:p w:rsidR="006E6E66" w:rsidRPr="000D6E95" w:rsidRDefault="006E6E66" w:rsidP="006E6E66">
      <w:pPr>
        <w:pStyle w:val="ListParagraph"/>
        <w:numPr>
          <w:ilvl w:val="0"/>
          <w:numId w:val="7"/>
        </w:numPr>
        <w:spacing w:after="0" w:line="360" w:lineRule="auto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punch holes on the sheet metal;</w:t>
      </w:r>
    </w:p>
    <w:p w:rsidR="006E6E66" w:rsidRPr="000D6E95" w:rsidRDefault="006E6E66" w:rsidP="006E6E66">
      <w:pPr>
        <w:pStyle w:val="ListParagraph"/>
        <w:numPr>
          <w:ilvl w:val="0"/>
          <w:numId w:val="7"/>
        </w:numPr>
        <w:spacing w:after="0" w:line="360" w:lineRule="auto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solder closed edges;</w:t>
      </w:r>
    </w:p>
    <w:p w:rsidR="006E6E66" w:rsidRPr="000D6E95" w:rsidRDefault="006E6E66" w:rsidP="006E6E66">
      <w:pPr>
        <w:pStyle w:val="ListParagraph"/>
        <w:numPr>
          <w:ilvl w:val="0"/>
          <w:numId w:val="7"/>
        </w:num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>fold workpiece.</w:t>
      </w:r>
    </w:p>
    <w:p w:rsidR="006E6E66" w:rsidRPr="000D6E95" w:rsidRDefault="006E6E66" w:rsidP="006E6E66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(d)</w:t>
      </w:r>
      <w:r w:rsidRPr="000D6E95">
        <w:rPr>
          <w:rFonts w:ascii="Times New Roman" w:hAnsi="Times New Roman"/>
          <w:sz w:val="24"/>
          <w:szCs w:val="24"/>
        </w:rPr>
        <w:tab/>
        <w:t>(i)</w:t>
      </w:r>
      <w:r w:rsidRPr="000D6E95">
        <w:rPr>
          <w:rFonts w:ascii="Times New Roman" w:hAnsi="Times New Roman"/>
          <w:sz w:val="24"/>
          <w:szCs w:val="24"/>
        </w:rPr>
        <w:tab/>
        <w:t>Explain the term batching in blockwork.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>Name one tool used for mixing mortar.</w:t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  <w:t>[25 marks]</w:t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3"/>
        </w:numPr>
        <w:tabs>
          <w:tab w:val="left" w:pos="1134"/>
          <w:tab w:val="left" w:pos="1701"/>
        </w:tabs>
        <w:spacing w:after="0"/>
        <w:ind w:left="567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(a)</w:t>
      </w:r>
      <w:r w:rsidRPr="000D6E95">
        <w:rPr>
          <w:rFonts w:ascii="Times New Roman" w:hAnsi="Times New Roman"/>
          <w:sz w:val="24"/>
          <w:szCs w:val="24"/>
        </w:rPr>
        <w:tab/>
        <w:t>(i)</w:t>
      </w:r>
      <w:r w:rsidRPr="000D6E95">
        <w:rPr>
          <w:rFonts w:ascii="Times New Roman" w:hAnsi="Times New Roman"/>
          <w:sz w:val="24"/>
          <w:szCs w:val="24"/>
        </w:rPr>
        <w:tab/>
        <w:t>Make a freehand pictorial sketch of a ball-pein hammer.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 xml:space="preserve">Label any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parts of the ball-pein hammer sketched in question 4(a)(i).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(iii)</w:t>
      </w:r>
      <w:r w:rsidRPr="000D6E95">
        <w:rPr>
          <w:rFonts w:ascii="Times New Roman" w:hAnsi="Times New Roman"/>
          <w:sz w:val="24"/>
          <w:szCs w:val="24"/>
        </w:rPr>
        <w:tab/>
        <w:t xml:space="preserve">State </w:t>
      </w:r>
      <w:r w:rsidRPr="000D6E95">
        <w:rPr>
          <w:rFonts w:ascii="Times New Roman" w:hAnsi="Times New Roman"/>
          <w:b/>
          <w:sz w:val="24"/>
          <w:szCs w:val="24"/>
        </w:rPr>
        <w:t>one</w:t>
      </w:r>
      <w:r w:rsidRPr="000D6E95">
        <w:rPr>
          <w:rFonts w:ascii="Times New Roman" w:hAnsi="Times New Roman"/>
          <w:sz w:val="24"/>
          <w:szCs w:val="24"/>
        </w:rPr>
        <w:t xml:space="preserve"> use of the ball-pein hammer.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(b)</w:t>
      </w:r>
      <w:r w:rsidRPr="000D6E95">
        <w:rPr>
          <w:rFonts w:ascii="Times New Roman" w:hAnsi="Times New Roman"/>
          <w:sz w:val="24"/>
          <w:szCs w:val="24"/>
        </w:rPr>
        <w:tab/>
        <w:t>Copy and complete the table below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2391"/>
        <w:gridCol w:w="2268"/>
      </w:tblGrid>
      <w:tr w:rsidR="006E6E66" w:rsidRPr="000D6E95" w:rsidTr="00862896">
        <w:trPr>
          <w:trHeight w:val="302"/>
        </w:trPr>
        <w:tc>
          <w:tcPr>
            <w:tcW w:w="2004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MATERIAL</w:t>
            </w:r>
          </w:p>
        </w:tc>
        <w:tc>
          <w:tcPr>
            <w:tcW w:w="2391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ONE USE</w:t>
            </w:r>
          </w:p>
        </w:tc>
        <w:tc>
          <w:tcPr>
            <w:tcW w:w="226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ONE PROPERTY</w:t>
            </w:r>
          </w:p>
        </w:tc>
      </w:tr>
      <w:tr w:rsidR="006E6E66" w:rsidRPr="000D6E95" w:rsidTr="00862896">
        <w:trPr>
          <w:trHeight w:val="302"/>
        </w:trPr>
        <w:tc>
          <w:tcPr>
            <w:tcW w:w="2004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8"/>
              </w:numPr>
              <w:tabs>
                <w:tab w:val="left" w:pos="572"/>
                <w:tab w:val="left" w:pos="1701"/>
              </w:tabs>
              <w:spacing w:after="0"/>
              <w:ind w:left="572" w:hanging="614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Mahogany</w:t>
            </w:r>
          </w:p>
        </w:tc>
        <w:tc>
          <w:tcPr>
            <w:tcW w:w="2391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66" w:rsidRPr="000D6E95" w:rsidTr="00862896">
        <w:trPr>
          <w:trHeight w:val="302"/>
        </w:trPr>
        <w:tc>
          <w:tcPr>
            <w:tcW w:w="2004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8"/>
              </w:numPr>
              <w:tabs>
                <w:tab w:val="left" w:pos="572"/>
                <w:tab w:val="left" w:pos="1701"/>
              </w:tabs>
              <w:spacing w:after="0"/>
              <w:ind w:left="572" w:hanging="614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Nylon</w:t>
            </w:r>
          </w:p>
        </w:tc>
        <w:tc>
          <w:tcPr>
            <w:tcW w:w="2391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66" w:rsidRPr="000D6E95" w:rsidTr="00862896">
        <w:trPr>
          <w:trHeight w:val="302"/>
        </w:trPr>
        <w:tc>
          <w:tcPr>
            <w:tcW w:w="2004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8"/>
              </w:numPr>
              <w:tabs>
                <w:tab w:val="left" w:pos="572"/>
                <w:tab w:val="left" w:pos="1701"/>
              </w:tabs>
              <w:spacing w:after="0"/>
              <w:ind w:left="572" w:hanging="614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Clay</w:t>
            </w:r>
          </w:p>
        </w:tc>
        <w:tc>
          <w:tcPr>
            <w:tcW w:w="2391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(c)</w:t>
      </w:r>
      <w:r w:rsidRPr="000D6E95">
        <w:rPr>
          <w:rFonts w:ascii="Times New Roman" w:hAnsi="Times New Roman"/>
          <w:sz w:val="24"/>
          <w:szCs w:val="24"/>
        </w:rPr>
        <w:tab/>
        <w:t>(i)</w:t>
      </w:r>
      <w:r w:rsidRPr="000D6E95">
        <w:rPr>
          <w:rFonts w:ascii="Times New Roman" w:hAnsi="Times New Roman"/>
          <w:sz w:val="24"/>
          <w:szCs w:val="24"/>
        </w:rPr>
        <w:tab/>
        <w:t xml:space="preserve">List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tools used for reviting metal pieces.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 xml:space="preserve">State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safety precautions to be observed when building a wall.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(iii)</w:t>
      </w:r>
      <w:r w:rsidRPr="000D6E95">
        <w:rPr>
          <w:rFonts w:ascii="Times New Roman" w:hAnsi="Times New Roman"/>
          <w:sz w:val="24"/>
          <w:szCs w:val="24"/>
        </w:rPr>
        <w:tab/>
        <w:t xml:space="preserve">List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types of chisels used in wood work.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  <w:t>[25 marks]</w:t>
      </w: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0D6E95">
        <w:rPr>
          <w:rFonts w:ascii="Times New Roman" w:hAnsi="Times New Roman"/>
          <w:b/>
          <w:i/>
          <w:sz w:val="28"/>
          <w:szCs w:val="28"/>
        </w:rPr>
        <w:t>END OF ESSAY TEST</w:t>
      </w:r>
    </w:p>
    <w:p w:rsidR="006E6E66" w:rsidRPr="000D6E95" w:rsidRDefault="006E6E66" w:rsidP="006E6E66">
      <w:pPr>
        <w:pStyle w:val="ListParagraph"/>
        <w:spacing w:after="0"/>
        <w:ind w:left="0"/>
        <w:rPr>
          <w:rFonts w:ascii="Times New Roman" w:hAnsi="Times New Roman"/>
          <w:sz w:val="28"/>
          <w:szCs w:val="28"/>
        </w:rPr>
      </w:pPr>
    </w:p>
    <w:p w:rsidR="006E6E66" w:rsidRPr="000D6E95" w:rsidRDefault="006E6E66" w:rsidP="006E6E66">
      <w:pPr>
        <w:pStyle w:val="ListParagraph"/>
        <w:spacing w:after="0"/>
        <w:ind w:left="0"/>
        <w:rPr>
          <w:rFonts w:ascii="Times New Roman" w:hAnsi="Times New Roman"/>
          <w:sz w:val="28"/>
          <w:szCs w:val="28"/>
        </w:rPr>
      </w:pPr>
    </w:p>
    <w:p w:rsidR="006E6E66" w:rsidRPr="000D6E95" w:rsidRDefault="006E6E66" w:rsidP="006E6E66">
      <w:pPr>
        <w:pStyle w:val="Heading2"/>
        <w:spacing w:before="0"/>
        <w:rPr>
          <w:color w:val="FF0000"/>
          <w:sz w:val="36"/>
          <w:szCs w:val="36"/>
        </w:rPr>
      </w:pPr>
      <w:r w:rsidRPr="000D6E95">
        <w:rPr>
          <w:rFonts w:ascii="Times New Roman" w:hAnsi="Times New Roman"/>
          <w:sz w:val="28"/>
          <w:szCs w:val="28"/>
        </w:rPr>
        <w:br w:type="page"/>
      </w:r>
      <w:bookmarkStart w:id="7" w:name="PRE_TECH_2017_ESSAY_ANSWERS"/>
      <w:r w:rsidRPr="000D6E95">
        <w:rPr>
          <w:color w:val="FF0000"/>
          <w:sz w:val="36"/>
          <w:szCs w:val="36"/>
        </w:rPr>
        <w:lastRenderedPageBreak/>
        <w:t>June 2017</w:t>
      </w:r>
    </w:p>
    <w:p w:rsidR="006E6E66" w:rsidRPr="000D6E95" w:rsidRDefault="006E6E66" w:rsidP="006E6E66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0D6E95">
        <w:rPr>
          <w:color w:val="244061"/>
          <w:sz w:val="40"/>
          <w:szCs w:val="40"/>
        </w:rPr>
        <w:t xml:space="preserve">BASIC </w:t>
      </w:r>
      <w:r w:rsidRPr="000D6E95">
        <w:rPr>
          <w:color w:val="002060"/>
          <w:sz w:val="40"/>
          <w:szCs w:val="40"/>
        </w:rPr>
        <w:t>DESIGN</w:t>
      </w:r>
      <w:r w:rsidRPr="000D6E95">
        <w:rPr>
          <w:color w:val="244061"/>
          <w:sz w:val="40"/>
          <w:szCs w:val="40"/>
        </w:rPr>
        <w:t xml:space="preserve"> AND TECHNOLOGY 2</w:t>
      </w:r>
    </w:p>
    <w:bookmarkEnd w:id="7"/>
    <w:p w:rsidR="006E6E66" w:rsidRPr="000D6E95" w:rsidRDefault="006E6E66" w:rsidP="006E6E66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0D6E95">
        <w:rPr>
          <w:color w:val="244061"/>
          <w:sz w:val="40"/>
          <w:szCs w:val="40"/>
        </w:rPr>
        <w:t>(Pre-Technical Skills 2)</w:t>
      </w:r>
    </w:p>
    <w:p w:rsidR="006E6E66" w:rsidRPr="000D6E95" w:rsidRDefault="006E6E66" w:rsidP="006E6E66">
      <w:pPr>
        <w:pStyle w:val="Heading1"/>
        <w:spacing w:before="0"/>
        <w:jc w:val="center"/>
        <w:rPr>
          <w:color w:val="002060"/>
          <w:sz w:val="36"/>
        </w:rPr>
      </w:pPr>
      <w:r w:rsidRPr="000D6E95">
        <w:rPr>
          <w:color w:val="002060"/>
          <w:sz w:val="36"/>
        </w:rPr>
        <w:t>Objective Test</w:t>
      </w:r>
    </w:p>
    <w:p w:rsidR="006E6E66" w:rsidRPr="000D6E95" w:rsidRDefault="006E6E66" w:rsidP="006E6E66">
      <w:pPr>
        <w:spacing w:after="0"/>
        <w:jc w:val="center"/>
        <w:rPr>
          <w:rFonts w:ascii="Arial Black" w:hAnsi="Arial Black"/>
          <w:color w:val="00B050"/>
          <w:sz w:val="28"/>
          <w:szCs w:val="24"/>
        </w:rPr>
      </w:pPr>
      <w:r w:rsidRPr="000D6E95">
        <w:rPr>
          <w:rFonts w:ascii="Arial Black" w:hAnsi="Arial Black"/>
          <w:color w:val="00B050"/>
          <w:sz w:val="40"/>
        </w:rPr>
        <w:t>ANSWERS</w:t>
      </w:r>
    </w:p>
    <w:p w:rsidR="006E6E66" w:rsidRPr="000D6E95" w:rsidRDefault="006E6E66" w:rsidP="006E6E66">
      <w:pPr>
        <w:spacing w:after="0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spacing w:after="0"/>
        <w:ind w:left="1440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numPr>
          <w:ilvl w:val="0"/>
          <w:numId w:val="9"/>
        </w:numPr>
        <w:spacing w:after="0"/>
        <w:ind w:left="567" w:hanging="567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 xml:space="preserve">(a) </w:t>
      </w:r>
      <w:r w:rsidRPr="000D6E95">
        <w:rPr>
          <w:rFonts w:ascii="Times New Roman" w:hAnsi="Times New Roman"/>
          <w:b/>
          <w:sz w:val="24"/>
          <w:szCs w:val="24"/>
        </w:rPr>
        <w:tab/>
        <w:t xml:space="preserve">What are </w:t>
      </w:r>
      <w:r w:rsidRPr="000D6E95">
        <w:rPr>
          <w:rFonts w:ascii="Times New Roman" w:hAnsi="Times New Roman"/>
          <w:b/>
          <w:i/>
          <w:sz w:val="24"/>
          <w:szCs w:val="24"/>
        </w:rPr>
        <w:t>temporary stitches</w:t>
      </w:r>
      <w:r w:rsidRPr="000D6E95">
        <w:rPr>
          <w:rFonts w:ascii="Times New Roman" w:hAnsi="Times New Roman"/>
          <w:b/>
          <w:sz w:val="24"/>
          <w:szCs w:val="24"/>
        </w:rPr>
        <w:t>?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[2 marks]</w:t>
      </w:r>
    </w:p>
    <w:p w:rsidR="006E6E66" w:rsidRPr="000D6E95" w:rsidRDefault="006E6E66" w:rsidP="006E6E66">
      <w:pPr>
        <w:spacing w:after="0"/>
        <w:ind w:left="8640" w:firstLine="720"/>
        <w:contextualSpacing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</w:t>
      </w: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These are stitches used to hold parts of articles together and removed when permanent stitches are made.</w:t>
      </w:r>
    </w:p>
    <w:p w:rsidR="006E6E66" w:rsidRPr="000D6E95" w:rsidRDefault="006E6E66" w:rsidP="006E6E66">
      <w:pPr>
        <w:spacing w:after="0"/>
        <w:ind w:left="8640" w:firstLine="720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1440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(b)</w:t>
      </w:r>
      <w:r w:rsidRPr="000D6E95">
        <w:rPr>
          <w:rFonts w:ascii="Times New Roman" w:hAnsi="Times New Roman"/>
          <w:b/>
          <w:sz w:val="24"/>
          <w:szCs w:val="24"/>
        </w:rPr>
        <w:tab/>
        <w:t>State four reasons for setting a table for family meals.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[4 marks]</w:t>
      </w:r>
    </w:p>
    <w:p w:rsidR="006E6E66" w:rsidRPr="000D6E95" w:rsidRDefault="006E6E66" w:rsidP="006E6E66">
      <w:pPr>
        <w:spacing w:after="0"/>
        <w:ind w:left="1440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1440"/>
        <w:contextualSpacing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spacing w:after="0"/>
        <w:ind w:left="1440"/>
        <w:contextualSpacing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</w:p>
    <w:p w:rsidR="006E6E66" w:rsidRPr="000D6E95" w:rsidRDefault="006E6E66" w:rsidP="006E6E66">
      <w:pPr>
        <w:numPr>
          <w:ilvl w:val="0"/>
          <w:numId w:val="14"/>
        </w:numPr>
        <w:spacing w:after="0"/>
        <w:ind w:left="2268" w:hanging="567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To stimulate / whet appetite</w:t>
      </w:r>
    </w:p>
    <w:p w:rsidR="006E6E66" w:rsidRPr="000D6E95" w:rsidRDefault="006E6E66" w:rsidP="006E6E66">
      <w:pPr>
        <w:numPr>
          <w:ilvl w:val="0"/>
          <w:numId w:val="14"/>
        </w:numPr>
        <w:spacing w:after="0"/>
        <w:ind w:left="2268" w:hanging="567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To have all items needed within reach</w:t>
      </w:r>
    </w:p>
    <w:p w:rsidR="006E6E66" w:rsidRPr="000D6E95" w:rsidRDefault="006E6E66" w:rsidP="006E6E66">
      <w:pPr>
        <w:numPr>
          <w:ilvl w:val="0"/>
          <w:numId w:val="14"/>
        </w:numPr>
        <w:spacing w:after="0"/>
        <w:ind w:left="2268" w:hanging="567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To make eating more pleasant</w:t>
      </w:r>
    </w:p>
    <w:p w:rsidR="006E6E66" w:rsidRPr="000D6E95" w:rsidRDefault="006E6E66" w:rsidP="006E6E66">
      <w:pPr>
        <w:numPr>
          <w:ilvl w:val="0"/>
          <w:numId w:val="14"/>
        </w:numPr>
        <w:spacing w:after="0"/>
        <w:ind w:left="2268" w:hanging="567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To create a welcoming environment</w:t>
      </w:r>
    </w:p>
    <w:p w:rsidR="006E6E66" w:rsidRPr="000D6E95" w:rsidRDefault="006E6E66" w:rsidP="006E6E66">
      <w:pPr>
        <w:numPr>
          <w:ilvl w:val="0"/>
          <w:numId w:val="14"/>
        </w:numPr>
        <w:spacing w:after="0"/>
        <w:ind w:left="2268" w:hanging="567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It brings out the skills of the caterer</w:t>
      </w:r>
    </w:p>
    <w:p w:rsidR="006E6E66" w:rsidRPr="000D6E95" w:rsidRDefault="006E6E66" w:rsidP="006E6E66">
      <w:pPr>
        <w:numPr>
          <w:ilvl w:val="0"/>
          <w:numId w:val="14"/>
        </w:numPr>
        <w:spacing w:after="0"/>
        <w:ind w:left="2268" w:hanging="567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Young ones are taught how to set table</w:t>
      </w:r>
    </w:p>
    <w:p w:rsidR="006E6E66" w:rsidRPr="000D6E95" w:rsidRDefault="006E6E66" w:rsidP="006E6E66">
      <w:pPr>
        <w:spacing w:after="0"/>
        <w:ind w:left="1440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(c)</w:t>
      </w:r>
      <w:r w:rsidRPr="000D6E95">
        <w:rPr>
          <w:rFonts w:ascii="Times New Roman" w:hAnsi="Times New Roman"/>
          <w:b/>
          <w:sz w:val="24"/>
          <w:szCs w:val="24"/>
        </w:rPr>
        <w:tab/>
        <w:t>A unit for hanging school uniforms is to be designed and made in the school workshop.</w:t>
      </w:r>
    </w:p>
    <w:p w:rsidR="006E6E66" w:rsidRPr="000D6E95" w:rsidRDefault="006E6E66" w:rsidP="006E6E66">
      <w:pPr>
        <w:spacing w:after="0"/>
        <w:ind w:left="8640" w:firstLine="720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[7 marks]</w:t>
      </w:r>
    </w:p>
    <w:p w:rsidR="006E6E66" w:rsidRPr="000D6E95" w:rsidRDefault="006E6E66" w:rsidP="006E6E66">
      <w:pPr>
        <w:spacing w:after="0"/>
        <w:ind w:left="720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(i)</w:t>
      </w:r>
      <w:r w:rsidRPr="000D6E95">
        <w:rPr>
          <w:rFonts w:ascii="Times New Roman" w:hAnsi="Times New Roman"/>
          <w:b/>
          <w:sz w:val="24"/>
          <w:szCs w:val="24"/>
        </w:rPr>
        <w:tab/>
        <w:t>State two places where the unit would be placed in the workshop.</w:t>
      </w:r>
    </w:p>
    <w:p w:rsidR="006E6E66" w:rsidRPr="000D6E95" w:rsidRDefault="006E6E66" w:rsidP="006E6E66">
      <w:pPr>
        <w:spacing w:after="0"/>
        <w:ind w:left="2127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2127"/>
        <w:contextualSpacing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numPr>
          <w:ilvl w:val="0"/>
          <w:numId w:val="10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In the wardrobe</w:t>
      </w:r>
    </w:p>
    <w:p w:rsidR="006E6E66" w:rsidRPr="000D6E95" w:rsidRDefault="006E6E66" w:rsidP="006E6E66">
      <w:pPr>
        <w:numPr>
          <w:ilvl w:val="0"/>
          <w:numId w:val="10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On the wall</w:t>
      </w:r>
    </w:p>
    <w:p w:rsidR="006E6E66" w:rsidRPr="000D6E95" w:rsidRDefault="006E6E66" w:rsidP="006E6E66">
      <w:pPr>
        <w:numPr>
          <w:ilvl w:val="0"/>
          <w:numId w:val="10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Partition bar</w:t>
      </w:r>
    </w:p>
    <w:p w:rsidR="006E6E66" w:rsidRPr="000D6E95" w:rsidRDefault="006E6E66" w:rsidP="006E6E66">
      <w:pPr>
        <w:numPr>
          <w:ilvl w:val="0"/>
          <w:numId w:val="10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Behind the door</w:t>
      </w:r>
    </w:p>
    <w:p w:rsidR="006E6E66" w:rsidRPr="000D6E95" w:rsidRDefault="006E6E66" w:rsidP="006E6E66">
      <w:pPr>
        <w:numPr>
          <w:ilvl w:val="0"/>
          <w:numId w:val="10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On the window frame</w:t>
      </w:r>
    </w:p>
    <w:p w:rsidR="006E6E66" w:rsidRPr="000D6E95" w:rsidRDefault="006E6E66" w:rsidP="006E6E66">
      <w:pPr>
        <w:spacing w:after="0"/>
        <w:ind w:left="2127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2127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(ii)</w:t>
      </w:r>
      <w:r w:rsidRPr="000D6E95">
        <w:rPr>
          <w:rFonts w:ascii="Times New Roman" w:hAnsi="Times New Roman"/>
          <w:b/>
          <w:sz w:val="24"/>
          <w:szCs w:val="24"/>
        </w:rPr>
        <w:tab/>
        <w:t>State two specifications of the unit based on construction;</w:t>
      </w: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2268"/>
        <w:contextualSpacing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numPr>
          <w:ilvl w:val="0"/>
          <w:numId w:val="11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lastRenderedPageBreak/>
        <w:t>Must be strong</w:t>
      </w:r>
    </w:p>
    <w:p w:rsidR="006E6E66" w:rsidRPr="000D6E95" w:rsidRDefault="006E6E66" w:rsidP="006E6E66">
      <w:pPr>
        <w:numPr>
          <w:ilvl w:val="0"/>
          <w:numId w:val="11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Should take more uniforms at a time</w:t>
      </w:r>
    </w:p>
    <w:p w:rsidR="006E6E66" w:rsidRPr="000D6E95" w:rsidRDefault="006E6E66" w:rsidP="006E6E66">
      <w:pPr>
        <w:numPr>
          <w:ilvl w:val="0"/>
          <w:numId w:val="11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Corrosive resistant</w:t>
      </w:r>
    </w:p>
    <w:p w:rsidR="006E6E66" w:rsidRPr="000D6E95" w:rsidRDefault="006E6E66" w:rsidP="006E6E66">
      <w:pPr>
        <w:numPr>
          <w:ilvl w:val="0"/>
          <w:numId w:val="11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Use all types of joints</w:t>
      </w:r>
    </w:p>
    <w:p w:rsidR="006E6E66" w:rsidRPr="000D6E95" w:rsidRDefault="006E6E66" w:rsidP="006E6E66">
      <w:pPr>
        <w:numPr>
          <w:ilvl w:val="0"/>
          <w:numId w:val="11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Screwed</w:t>
      </w:r>
    </w:p>
    <w:p w:rsidR="006E6E66" w:rsidRPr="000D6E95" w:rsidRDefault="006E6E66" w:rsidP="006E6E66">
      <w:pPr>
        <w:numPr>
          <w:ilvl w:val="0"/>
          <w:numId w:val="11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Must be portable</w:t>
      </w:r>
    </w:p>
    <w:p w:rsidR="006E6E66" w:rsidRPr="000D6E95" w:rsidRDefault="006E6E66" w:rsidP="006E6E66">
      <w:pPr>
        <w:spacing w:after="0"/>
        <w:ind w:left="2127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(iii)</w:t>
      </w:r>
      <w:r w:rsidRPr="000D6E95">
        <w:rPr>
          <w:rFonts w:ascii="Times New Roman" w:hAnsi="Times New Roman"/>
          <w:b/>
          <w:sz w:val="24"/>
          <w:szCs w:val="24"/>
        </w:rPr>
        <w:tab/>
        <w:t>Name one specific material to be used for making the unit.</w:t>
      </w: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b/>
          <w:sz w:val="24"/>
          <w:szCs w:val="24"/>
        </w:rPr>
      </w:pPr>
    </w:p>
    <w:p w:rsidR="006E6E66" w:rsidRPr="000D6E95" w:rsidRDefault="006E6E66" w:rsidP="006E6E66">
      <w:pPr>
        <w:spacing w:after="0"/>
        <w:ind w:left="2138" w:firstLine="22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one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Odum</w:t>
      </w:r>
    </w:p>
    <w:p w:rsidR="006E6E66" w:rsidRPr="000D6E95" w:rsidRDefault="006E6E66" w:rsidP="006E6E66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Sapele</w:t>
      </w:r>
    </w:p>
    <w:p w:rsidR="006E6E66" w:rsidRPr="000D6E95" w:rsidRDefault="006E6E66" w:rsidP="006E6E66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Wawa</w:t>
      </w:r>
    </w:p>
    <w:p w:rsidR="006E6E66" w:rsidRPr="000D6E95" w:rsidRDefault="006E6E66" w:rsidP="006E6E66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Raffia palm</w:t>
      </w:r>
    </w:p>
    <w:p w:rsidR="006E6E66" w:rsidRPr="000D6E95" w:rsidRDefault="006E6E66" w:rsidP="006E6E66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Cane</w:t>
      </w:r>
    </w:p>
    <w:p w:rsidR="006E6E66" w:rsidRPr="000D6E95" w:rsidRDefault="006E6E66" w:rsidP="006E6E66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PVC (acrylic)</w:t>
      </w:r>
    </w:p>
    <w:p w:rsidR="006E6E66" w:rsidRPr="000D6E95" w:rsidRDefault="006E6E66" w:rsidP="006E6E66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mild steel</w:t>
      </w:r>
    </w:p>
    <w:p w:rsidR="006E6E66" w:rsidRPr="000D6E95" w:rsidRDefault="006E6E66" w:rsidP="006E6E66">
      <w:pPr>
        <w:numPr>
          <w:ilvl w:val="0"/>
          <w:numId w:val="12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 xml:space="preserve">Aluminium </w:t>
      </w: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(d)</w:t>
      </w:r>
      <w:r w:rsidRPr="000D6E95">
        <w:rPr>
          <w:rFonts w:ascii="Times New Roman" w:hAnsi="Times New Roman"/>
          <w:b/>
          <w:sz w:val="24"/>
          <w:szCs w:val="24"/>
        </w:rPr>
        <w:tab/>
        <w:t>(i)</w:t>
      </w:r>
      <w:r w:rsidRPr="000D6E95">
        <w:rPr>
          <w:rFonts w:ascii="Times New Roman" w:hAnsi="Times New Roman"/>
          <w:b/>
          <w:sz w:val="24"/>
          <w:szCs w:val="24"/>
        </w:rPr>
        <w:tab/>
        <w:t>List five important pieces of information printed onto a package.</w:t>
      </w:r>
      <w:r w:rsidRPr="000D6E95">
        <w:rPr>
          <w:rFonts w:ascii="Times New Roman" w:hAnsi="Times New Roman"/>
          <w:b/>
          <w:sz w:val="24"/>
          <w:szCs w:val="24"/>
        </w:rPr>
        <w:tab/>
        <w:t>[5 marks]</w:t>
      </w:r>
    </w:p>
    <w:p w:rsidR="006E6E66" w:rsidRPr="000D6E95" w:rsidRDefault="006E6E66" w:rsidP="006E6E66">
      <w:pPr>
        <w:spacing w:after="0"/>
        <w:ind w:left="720"/>
        <w:contextualSpacing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</w:p>
    <w:p w:rsidR="006E6E66" w:rsidRPr="000D6E95" w:rsidRDefault="006E6E66" w:rsidP="006E6E66">
      <w:pPr>
        <w:spacing w:after="0"/>
        <w:ind w:left="2268"/>
        <w:contextualSpacing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five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spacing w:after="0"/>
        <w:ind w:left="720"/>
        <w:contextualSpacing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</w:p>
    <w:p w:rsidR="006E6E66" w:rsidRPr="000D6E95" w:rsidRDefault="006E6E66" w:rsidP="006E6E66">
      <w:pPr>
        <w:numPr>
          <w:ilvl w:val="0"/>
          <w:numId w:val="13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The name of the product</w:t>
      </w:r>
    </w:p>
    <w:p w:rsidR="006E6E66" w:rsidRPr="000D6E95" w:rsidRDefault="006E6E66" w:rsidP="006E6E66">
      <w:pPr>
        <w:numPr>
          <w:ilvl w:val="0"/>
          <w:numId w:val="13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Manufacturing date</w:t>
      </w:r>
    </w:p>
    <w:p w:rsidR="006E6E66" w:rsidRPr="000D6E95" w:rsidRDefault="006E6E66" w:rsidP="006E6E66">
      <w:pPr>
        <w:numPr>
          <w:ilvl w:val="0"/>
          <w:numId w:val="13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Expiry date</w:t>
      </w:r>
    </w:p>
    <w:p w:rsidR="006E6E66" w:rsidRPr="000D6E95" w:rsidRDefault="006E6E66" w:rsidP="006E6E66">
      <w:pPr>
        <w:numPr>
          <w:ilvl w:val="0"/>
          <w:numId w:val="13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Bar code</w:t>
      </w:r>
    </w:p>
    <w:p w:rsidR="006E6E66" w:rsidRPr="000D6E95" w:rsidRDefault="006E6E66" w:rsidP="006E6E66">
      <w:pPr>
        <w:numPr>
          <w:ilvl w:val="0"/>
          <w:numId w:val="13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The ingredients used</w:t>
      </w:r>
    </w:p>
    <w:p w:rsidR="006E6E66" w:rsidRPr="000D6E95" w:rsidRDefault="006E6E66" w:rsidP="006E6E66">
      <w:pPr>
        <w:numPr>
          <w:ilvl w:val="0"/>
          <w:numId w:val="13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Picture of content</w:t>
      </w:r>
    </w:p>
    <w:p w:rsidR="006E6E66" w:rsidRPr="000D6E95" w:rsidRDefault="006E6E66" w:rsidP="006E6E66">
      <w:pPr>
        <w:numPr>
          <w:ilvl w:val="0"/>
          <w:numId w:val="13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Country of origin</w:t>
      </w:r>
    </w:p>
    <w:p w:rsidR="006E6E66" w:rsidRPr="000D6E95" w:rsidRDefault="006E6E66" w:rsidP="006E6E66">
      <w:pPr>
        <w:numPr>
          <w:ilvl w:val="0"/>
          <w:numId w:val="13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Usefulness of product</w:t>
      </w:r>
    </w:p>
    <w:p w:rsidR="006E6E66" w:rsidRPr="000D6E95" w:rsidRDefault="006E6E66" w:rsidP="006E6E66">
      <w:pPr>
        <w:numPr>
          <w:ilvl w:val="0"/>
          <w:numId w:val="13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Net weight / volume of the product</w:t>
      </w:r>
    </w:p>
    <w:p w:rsidR="006E6E66" w:rsidRPr="000D6E95" w:rsidRDefault="006E6E66" w:rsidP="006E6E66">
      <w:pPr>
        <w:spacing w:after="0"/>
        <w:ind w:left="720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(ii)</w:t>
      </w:r>
      <w:r w:rsidRPr="000D6E95">
        <w:rPr>
          <w:rFonts w:ascii="Times New Roman" w:hAnsi="Times New Roman"/>
          <w:b/>
          <w:sz w:val="24"/>
          <w:szCs w:val="24"/>
        </w:rPr>
        <w:tab/>
        <w:t>Name two other methods for making a print.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[2 marks]</w:t>
      </w: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</w:p>
    <w:p w:rsidR="006E6E66" w:rsidRPr="000D6E95" w:rsidRDefault="006E6E66" w:rsidP="006E6E66">
      <w:pPr>
        <w:numPr>
          <w:ilvl w:val="0"/>
          <w:numId w:val="15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Direct printing from existing surfaces, e.g. leaf, tree bark, coin</w:t>
      </w:r>
    </w:p>
    <w:p w:rsidR="006E6E66" w:rsidRPr="000D6E95" w:rsidRDefault="006E6E66" w:rsidP="006E6E66">
      <w:pPr>
        <w:numPr>
          <w:ilvl w:val="0"/>
          <w:numId w:val="15"/>
        </w:numPr>
        <w:spacing w:after="0"/>
        <w:contextualSpacing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Indirect printing, e.g., block, screen, stencil, roller, relief and frontage</w:t>
      </w:r>
    </w:p>
    <w:p w:rsidR="006E6E66" w:rsidRPr="000D6E95" w:rsidRDefault="006E6E66" w:rsidP="006E6E66">
      <w:pPr>
        <w:spacing w:after="0"/>
        <w:ind w:left="1418"/>
        <w:contextualSpacing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spacing w:after="0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br w:type="page"/>
      </w:r>
    </w:p>
    <w:p w:rsidR="006E6E66" w:rsidRPr="000D6E95" w:rsidRDefault="006E6E66" w:rsidP="006E6E66">
      <w:pPr>
        <w:spacing w:after="0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SECTION B</w:t>
      </w:r>
    </w:p>
    <w:p w:rsidR="006E6E66" w:rsidRPr="000D6E95" w:rsidRDefault="006E6E66" w:rsidP="006E6E66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[50 marks]</w:t>
      </w:r>
    </w:p>
    <w:p w:rsidR="006E6E66" w:rsidRPr="000D6E95" w:rsidRDefault="006E6E66" w:rsidP="006E6E66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0D6E95">
        <w:rPr>
          <w:rFonts w:ascii="Times New Roman" w:hAnsi="Times New Roman"/>
          <w:i/>
          <w:sz w:val="24"/>
          <w:szCs w:val="24"/>
        </w:rPr>
        <w:t xml:space="preserve">Answer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i/>
          <w:sz w:val="24"/>
          <w:szCs w:val="24"/>
        </w:rPr>
        <w:t xml:space="preserve"> questions </w:t>
      </w:r>
      <w:r w:rsidRPr="000D6E95">
        <w:rPr>
          <w:rFonts w:ascii="Times New Roman" w:hAnsi="Times New Roman"/>
          <w:b/>
          <w:sz w:val="24"/>
          <w:szCs w:val="24"/>
        </w:rPr>
        <w:t>only</w:t>
      </w:r>
      <w:r w:rsidRPr="000D6E95">
        <w:rPr>
          <w:rFonts w:ascii="Times New Roman" w:hAnsi="Times New Roman"/>
          <w:i/>
          <w:sz w:val="24"/>
          <w:szCs w:val="24"/>
        </w:rPr>
        <w:t xml:space="preserve"> from this section</w:t>
      </w:r>
    </w:p>
    <w:p w:rsidR="006E6E66" w:rsidRPr="000D6E95" w:rsidRDefault="006E6E66" w:rsidP="006E6E66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i/>
          <w:sz w:val="24"/>
          <w:szCs w:val="24"/>
        </w:rPr>
        <w:t>All questions carry equal marks</w:t>
      </w:r>
    </w:p>
    <w:p w:rsidR="006E6E66" w:rsidRPr="000D6E95" w:rsidRDefault="006E6E66" w:rsidP="006E6E66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numPr>
          <w:ilvl w:val="0"/>
          <w:numId w:val="9"/>
        </w:numPr>
        <w:tabs>
          <w:tab w:val="left" w:pos="567"/>
          <w:tab w:val="left" w:pos="1701"/>
        </w:tabs>
        <w:spacing w:after="0"/>
        <w:ind w:left="1134" w:hanging="1134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(a)</w:t>
      </w:r>
      <w:r w:rsidRPr="000D6E95">
        <w:rPr>
          <w:rFonts w:ascii="Times New Roman" w:hAnsi="Times New Roman"/>
          <w:b/>
          <w:sz w:val="24"/>
          <w:szCs w:val="24"/>
        </w:rPr>
        <w:tab/>
        <w:t>(i)</w:t>
      </w:r>
      <w:r w:rsidRPr="000D6E95">
        <w:rPr>
          <w:rFonts w:ascii="Times New Roman" w:hAnsi="Times New Roman"/>
          <w:b/>
          <w:sz w:val="24"/>
          <w:szCs w:val="24"/>
        </w:rPr>
        <w:tab/>
        <w:t>Make a freehand pictorial sketch of the hand file with a handle used for filing metals.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43250" cy="2095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(ii)</w:t>
      </w:r>
      <w:r w:rsidRPr="000D6E95">
        <w:rPr>
          <w:rFonts w:ascii="Times New Roman" w:hAnsi="Times New Roman"/>
          <w:b/>
          <w:sz w:val="24"/>
          <w:szCs w:val="24"/>
        </w:rPr>
        <w:tab/>
        <w:t>Label any two parts of the hand file sketched in question 2 (a)(i).</w:t>
      </w:r>
    </w:p>
    <w:p w:rsidR="006E6E66" w:rsidRPr="000D6E95" w:rsidRDefault="006E6E66" w:rsidP="006E6E66">
      <w:pPr>
        <w:tabs>
          <w:tab w:val="left" w:pos="1134"/>
          <w:tab w:val="left" w:pos="1701"/>
        </w:tabs>
        <w:spacing w:after="0"/>
        <w:ind w:left="1701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tabs>
          <w:tab w:val="left" w:pos="1134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numPr>
          <w:ilvl w:val="0"/>
          <w:numId w:val="24"/>
        </w:numPr>
        <w:tabs>
          <w:tab w:val="left" w:pos="1134"/>
          <w:tab w:val="left" w:pos="1701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Tang</w:t>
      </w:r>
    </w:p>
    <w:p w:rsidR="006E6E66" w:rsidRPr="000D6E95" w:rsidRDefault="006E6E66" w:rsidP="006E6E66">
      <w:pPr>
        <w:numPr>
          <w:ilvl w:val="0"/>
          <w:numId w:val="24"/>
        </w:numPr>
        <w:tabs>
          <w:tab w:val="left" w:pos="1134"/>
          <w:tab w:val="left" w:pos="1701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Blade</w:t>
      </w:r>
    </w:p>
    <w:p w:rsidR="006E6E66" w:rsidRPr="000D6E95" w:rsidRDefault="006E6E66" w:rsidP="006E6E66">
      <w:pPr>
        <w:numPr>
          <w:ilvl w:val="0"/>
          <w:numId w:val="24"/>
        </w:numPr>
        <w:tabs>
          <w:tab w:val="left" w:pos="1134"/>
          <w:tab w:val="left" w:pos="1701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Body</w:t>
      </w:r>
    </w:p>
    <w:p w:rsidR="006E6E66" w:rsidRPr="000D6E95" w:rsidRDefault="006E6E66" w:rsidP="006E6E66">
      <w:pPr>
        <w:numPr>
          <w:ilvl w:val="0"/>
          <w:numId w:val="24"/>
        </w:numPr>
        <w:tabs>
          <w:tab w:val="left" w:pos="1134"/>
          <w:tab w:val="left" w:pos="1701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Edge</w:t>
      </w:r>
    </w:p>
    <w:p w:rsidR="006E6E66" w:rsidRPr="000D6E95" w:rsidRDefault="006E6E66" w:rsidP="006E6E66">
      <w:pPr>
        <w:numPr>
          <w:ilvl w:val="0"/>
          <w:numId w:val="24"/>
        </w:numPr>
        <w:tabs>
          <w:tab w:val="left" w:pos="1134"/>
          <w:tab w:val="left" w:pos="1701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Teeth / cuts</w:t>
      </w:r>
    </w:p>
    <w:p w:rsidR="006E6E66" w:rsidRPr="000D6E95" w:rsidRDefault="006E6E66" w:rsidP="006E6E66">
      <w:pPr>
        <w:numPr>
          <w:ilvl w:val="0"/>
          <w:numId w:val="24"/>
        </w:numPr>
        <w:tabs>
          <w:tab w:val="left" w:pos="1134"/>
          <w:tab w:val="left" w:pos="1701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Handle</w:t>
      </w:r>
    </w:p>
    <w:p w:rsidR="006E6E66" w:rsidRPr="000D6E95" w:rsidRDefault="006E6E66" w:rsidP="006E6E66">
      <w:pPr>
        <w:numPr>
          <w:ilvl w:val="0"/>
          <w:numId w:val="24"/>
        </w:numPr>
        <w:tabs>
          <w:tab w:val="left" w:pos="1134"/>
          <w:tab w:val="left" w:pos="1701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Ferrule</w:t>
      </w:r>
    </w:p>
    <w:p w:rsidR="006E6E66" w:rsidRPr="000D6E95" w:rsidRDefault="006E6E66" w:rsidP="006E6E66">
      <w:pPr>
        <w:tabs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(iii)</w:t>
      </w:r>
      <w:r w:rsidRPr="000D6E95">
        <w:rPr>
          <w:rFonts w:ascii="Times New Roman" w:hAnsi="Times New Roman"/>
          <w:b/>
          <w:sz w:val="24"/>
          <w:szCs w:val="24"/>
        </w:rPr>
        <w:tab/>
        <w:t>State one use of the hand file.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one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pStyle w:val="ListParagraph"/>
        <w:numPr>
          <w:ilvl w:val="0"/>
          <w:numId w:val="23"/>
        </w:numPr>
        <w:tabs>
          <w:tab w:val="left" w:pos="1701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Used to file shoulders of metal</w:t>
      </w:r>
    </w:p>
    <w:p w:rsidR="006E6E66" w:rsidRPr="000D6E95" w:rsidRDefault="006E6E66" w:rsidP="006E6E66">
      <w:pPr>
        <w:pStyle w:val="ListParagraph"/>
        <w:numPr>
          <w:ilvl w:val="0"/>
          <w:numId w:val="23"/>
        </w:numPr>
        <w:tabs>
          <w:tab w:val="left" w:pos="1701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Used to file corners of metal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lastRenderedPageBreak/>
        <w:t>(b)</w:t>
      </w:r>
      <w:r w:rsidRPr="000D6E95">
        <w:rPr>
          <w:rFonts w:ascii="Times New Roman" w:hAnsi="Times New Roman"/>
          <w:b/>
          <w:sz w:val="24"/>
          <w:szCs w:val="24"/>
        </w:rPr>
        <w:tab/>
        <w:t>Copy and complete the table below:</w:t>
      </w: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768"/>
      </w:tblGrid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E95">
              <w:rPr>
                <w:rFonts w:ascii="Times New Roman" w:hAnsi="Times New Roman"/>
                <w:b/>
                <w:sz w:val="24"/>
                <w:szCs w:val="24"/>
              </w:rPr>
              <w:t>OPERATION</w:t>
            </w:r>
          </w:p>
        </w:tc>
        <w:tc>
          <w:tcPr>
            <w:tcW w:w="476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E95">
              <w:rPr>
                <w:rFonts w:ascii="Times New Roman" w:hAnsi="Times New Roman"/>
                <w:b/>
                <w:sz w:val="24"/>
                <w:szCs w:val="24"/>
              </w:rPr>
              <w:t>TWO TOOLS REQUIRED FOR EACH OPERATION</w:t>
            </w:r>
          </w:p>
        </w:tc>
      </w:tr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16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Moulding of bricks</w:t>
            </w:r>
          </w:p>
        </w:tc>
        <w:tc>
          <w:tcPr>
            <w:tcW w:w="476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Mould box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Tamping Rod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Shovel, Spade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Wheel barrow / Head pan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Gauge box</w:t>
            </w:r>
          </w:p>
        </w:tc>
      </w:tr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16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Marking out on metal plate</w:t>
            </w:r>
          </w:p>
        </w:tc>
        <w:tc>
          <w:tcPr>
            <w:tcW w:w="476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Scriber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Steel Rule / Rule / Ruler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Try square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Dot Punch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Chalk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Oddleg Calipers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A pair of compasses / wing compasses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Pair of Dividers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Tape measure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Pencil</w:t>
            </w:r>
          </w:p>
        </w:tc>
      </w:tr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16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Soldering sheet metals</w:t>
            </w:r>
          </w:p>
        </w:tc>
        <w:tc>
          <w:tcPr>
            <w:tcW w:w="476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Soldering Bit / Stove / Soldering iron/ Soldering hammer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Brush, File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Tin snips / snips / shears</w:t>
            </w:r>
          </w:p>
        </w:tc>
      </w:tr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16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Cutting a piece of wood into two</w:t>
            </w:r>
          </w:p>
        </w:tc>
        <w:tc>
          <w:tcPr>
            <w:tcW w:w="4768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Cross cut saw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Rip saw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Tenon saw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Dovetail saw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Hand saw (all specific woodwork saws)</w:t>
            </w:r>
          </w:p>
        </w:tc>
      </w:tr>
    </w:tbl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Figure 1 shows the front view and plan of a square pyramid.</w:t>
      </w: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95375" cy="2143125"/>
            <wp:effectExtent l="0" t="0" r="9525" b="9525"/>
            <wp:docPr id="5" name="Picture 5" descr="C:\Users\DELL N3050\Desktop\WP desktop\WP - BECE WORD FORMAT\UNCODED WORD FORMAT\Pre Tech Diagrams\2017 PreTech, P2, Q.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DELL N3050\Desktop\WP desktop\WP - BECE WORD FORMAT\UNCODED WORD FORMAT\Pre Tech Diagrams\2017 PreTech, P2, Q.2c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(c)</w:t>
      </w:r>
      <w:r w:rsidRPr="000D6E95">
        <w:rPr>
          <w:rFonts w:ascii="Times New Roman" w:hAnsi="Times New Roman"/>
          <w:b/>
          <w:sz w:val="24"/>
          <w:szCs w:val="24"/>
        </w:rPr>
        <w:tab/>
        <w:t>Draw full size the following views:</w:t>
      </w:r>
    </w:p>
    <w:p w:rsidR="006E6E66" w:rsidRPr="000D6E95" w:rsidRDefault="006E6E66" w:rsidP="006E6E66">
      <w:pPr>
        <w:pStyle w:val="ListParagraph"/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lastRenderedPageBreak/>
        <w:t>(i)</w:t>
      </w:r>
      <w:r w:rsidRPr="000D6E95">
        <w:rPr>
          <w:rFonts w:ascii="Times New Roman" w:hAnsi="Times New Roman"/>
          <w:b/>
          <w:sz w:val="24"/>
          <w:szCs w:val="24"/>
        </w:rPr>
        <w:tab/>
        <w:t>front view;</w:t>
      </w:r>
    </w:p>
    <w:p w:rsidR="006E6E66" w:rsidRPr="000D6E95" w:rsidRDefault="006E6E66" w:rsidP="006E6E66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>plan.</w:t>
      </w:r>
    </w:p>
    <w:p w:rsidR="006E6E66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 xml:space="preserve"> </w:t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  <w:t>[25 marks]</w:t>
      </w:r>
    </w:p>
    <w:p w:rsidR="006E6E66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Default="006E6E66" w:rsidP="006E6E66">
      <w:pPr>
        <w:pStyle w:val="ListParagraph"/>
        <w:tabs>
          <w:tab w:val="left" w:pos="1134"/>
        </w:tabs>
        <w:spacing w:after="0"/>
        <w:ind w:left="2268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62125" cy="3476625"/>
            <wp:effectExtent l="0" t="0" r="9525" b="9525"/>
            <wp:docPr id="4" name="Picture 4" descr="C:\Users\DELL N3050\Desktop\WP desktop\WP - BECE WORD FORMAT\UNCODED WORD FORMAT\Pre Tech Diagrams\2017 PreTech, P2, Q.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DELL N3050\Desktop\WP desktop\WP - BECE WORD FORMAT\UNCODED WORD FORMAT\Pre Tech Diagrams\2017 PreTech, P2, Q.2c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numPr>
          <w:ilvl w:val="0"/>
          <w:numId w:val="9"/>
        </w:numPr>
        <w:tabs>
          <w:tab w:val="left" w:pos="567"/>
          <w:tab w:val="left" w:pos="1701"/>
        </w:tabs>
        <w:spacing w:after="0"/>
        <w:ind w:left="1134" w:hanging="1134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(a)</w:t>
      </w:r>
      <w:r w:rsidRPr="000D6E95">
        <w:rPr>
          <w:rFonts w:ascii="Times New Roman" w:hAnsi="Times New Roman"/>
          <w:b/>
          <w:sz w:val="24"/>
          <w:szCs w:val="24"/>
        </w:rPr>
        <w:tab/>
        <w:t>(i)</w:t>
      </w:r>
      <w:r w:rsidRPr="000D6E95">
        <w:rPr>
          <w:rFonts w:ascii="Times New Roman" w:hAnsi="Times New Roman"/>
          <w:b/>
          <w:sz w:val="24"/>
          <w:szCs w:val="24"/>
        </w:rPr>
        <w:tab/>
        <w:t>Make a freehand pictorial sketch of the claw hammer.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0D6E95">
        <w:rPr>
          <w:noProof/>
        </w:rPr>
        <w:drawing>
          <wp:inline distT="0" distB="0" distL="0" distR="0">
            <wp:extent cx="1781175" cy="1914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(ii)</w:t>
      </w:r>
      <w:r w:rsidRPr="000D6E95">
        <w:rPr>
          <w:rFonts w:ascii="Times New Roman" w:hAnsi="Times New Roman"/>
          <w:sz w:val="24"/>
          <w:szCs w:val="24"/>
        </w:rPr>
        <w:tab/>
        <w:t xml:space="preserve">Label any </w:t>
      </w:r>
      <w:r w:rsidRPr="000D6E95">
        <w:rPr>
          <w:rFonts w:ascii="Times New Roman" w:hAnsi="Times New Roman"/>
          <w:b/>
          <w:sz w:val="24"/>
          <w:szCs w:val="24"/>
        </w:rPr>
        <w:t>two</w:t>
      </w:r>
      <w:r w:rsidRPr="000D6E95">
        <w:rPr>
          <w:rFonts w:ascii="Times New Roman" w:hAnsi="Times New Roman"/>
          <w:sz w:val="24"/>
          <w:szCs w:val="24"/>
        </w:rPr>
        <w:t xml:space="preserve"> parts of the claw hammer sketched in question 3(a)(i)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one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pStyle w:val="ListParagraph"/>
        <w:numPr>
          <w:ilvl w:val="0"/>
          <w:numId w:val="22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Claw</w:t>
      </w:r>
    </w:p>
    <w:p w:rsidR="006E6E66" w:rsidRPr="000D6E95" w:rsidRDefault="006E6E66" w:rsidP="006E6E66">
      <w:pPr>
        <w:pStyle w:val="ListParagraph"/>
        <w:numPr>
          <w:ilvl w:val="0"/>
          <w:numId w:val="22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Head</w:t>
      </w:r>
    </w:p>
    <w:p w:rsidR="006E6E66" w:rsidRPr="000D6E95" w:rsidRDefault="006E6E66" w:rsidP="006E6E66">
      <w:pPr>
        <w:pStyle w:val="ListParagraph"/>
        <w:numPr>
          <w:ilvl w:val="0"/>
          <w:numId w:val="22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Shaft</w:t>
      </w:r>
    </w:p>
    <w:p w:rsidR="006E6E66" w:rsidRPr="000D6E95" w:rsidRDefault="006E6E66" w:rsidP="006E6E66">
      <w:pPr>
        <w:pStyle w:val="ListParagraph"/>
        <w:numPr>
          <w:ilvl w:val="0"/>
          <w:numId w:val="22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Striking face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(iii)</w:t>
      </w:r>
      <w:r w:rsidRPr="000D6E95">
        <w:rPr>
          <w:rFonts w:ascii="Times New Roman" w:hAnsi="Times New Roman"/>
          <w:b/>
          <w:sz w:val="24"/>
          <w:szCs w:val="24"/>
        </w:rPr>
        <w:tab/>
        <w:t>State one use of the claw hammer.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one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pStyle w:val="ListParagraph"/>
        <w:numPr>
          <w:ilvl w:val="0"/>
          <w:numId w:val="22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For removing nails</w:t>
      </w:r>
    </w:p>
    <w:p w:rsidR="006E6E66" w:rsidRPr="000D6E95" w:rsidRDefault="006E6E66" w:rsidP="006E6E66">
      <w:pPr>
        <w:pStyle w:val="ListParagraph"/>
        <w:numPr>
          <w:ilvl w:val="0"/>
          <w:numId w:val="22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For driving in nails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(b)</w:t>
      </w:r>
      <w:r w:rsidRPr="000D6E95">
        <w:rPr>
          <w:rFonts w:ascii="Times New Roman" w:hAnsi="Times New Roman"/>
          <w:b/>
          <w:sz w:val="24"/>
          <w:szCs w:val="24"/>
        </w:rPr>
        <w:tab/>
        <w:t>Copy and complete the table below: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[5 marks]</w:t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759"/>
      </w:tblGrid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PRODUCT</w:t>
            </w:r>
          </w:p>
        </w:tc>
        <w:tc>
          <w:tcPr>
            <w:tcW w:w="4759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b/>
                <w:sz w:val="24"/>
                <w:szCs w:val="24"/>
              </w:rPr>
              <w:t>ONE</w:t>
            </w:r>
            <w:r w:rsidRPr="000D6E95">
              <w:rPr>
                <w:rFonts w:ascii="Times New Roman" w:hAnsi="Times New Roman"/>
                <w:sz w:val="24"/>
                <w:szCs w:val="24"/>
              </w:rPr>
              <w:t xml:space="preserve"> SPECIFIC MATERIAL FOR MAKING THE PRODUCT</w:t>
            </w:r>
          </w:p>
        </w:tc>
      </w:tr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21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Body of sewing machine</w:t>
            </w:r>
          </w:p>
        </w:tc>
        <w:tc>
          <w:tcPr>
            <w:tcW w:w="4759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Cast Iron</w:t>
            </w:r>
          </w:p>
        </w:tc>
      </w:tr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21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Water hose</w:t>
            </w:r>
          </w:p>
        </w:tc>
        <w:tc>
          <w:tcPr>
            <w:tcW w:w="4759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PVC rubber</w:t>
            </w:r>
          </w:p>
        </w:tc>
      </w:tr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21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Gauge box</w:t>
            </w:r>
          </w:p>
        </w:tc>
        <w:tc>
          <w:tcPr>
            <w:tcW w:w="4759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Wawa (or any specific wood/metal)</w:t>
            </w:r>
          </w:p>
        </w:tc>
      </w:tr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21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Traditional oven</w:t>
            </w:r>
          </w:p>
        </w:tc>
        <w:tc>
          <w:tcPr>
            <w:tcW w:w="4759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Clay laterite</w:t>
            </w:r>
          </w:p>
        </w:tc>
      </w:tr>
      <w:tr w:rsidR="006E6E66" w:rsidRPr="000D6E95" w:rsidTr="00862896">
        <w:tc>
          <w:tcPr>
            <w:tcW w:w="351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21"/>
              </w:numPr>
              <w:spacing w:after="0"/>
              <w:ind w:left="596" w:hanging="596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Drawing board</w:t>
            </w:r>
          </w:p>
        </w:tc>
        <w:tc>
          <w:tcPr>
            <w:tcW w:w="4759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Acrylic wawa, plywood sapele</w:t>
            </w:r>
          </w:p>
          <w:p w:rsidR="006E6E66" w:rsidRPr="000D6E95" w:rsidRDefault="006E6E66" w:rsidP="00862896">
            <w:pPr>
              <w:pStyle w:val="ListParagraph"/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(or any specific wood mentioned)</w:t>
            </w:r>
          </w:p>
        </w:tc>
      </w:tr>
    </w:tbl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90725" cy="1190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jc w:val="center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>Figure 2</w:t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jc w:val="center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(c)</w:t>
      </w:r>
      <w:r w:rsidRPr="000D6E95">
        <w:rPr>
          <w:rFonts w:ascii="Times New Roman" w:hAnsi="Times New Roman"/>
          <w:b/>
          <w:sz w:val="24"/>
          <w:szCs w:val="24"/>
        </w:rPr>
        <w:tab/>
        <w:t>Figure 2 shows the pictorial sketch of a cassava grater made from sheet metal.</w:t>
      </w:r>
    </w:p>
    <w:p w:rsidR="006E6E66" w:rsidRPr="000D6E95" w:rsidRDefault="006E6E66" w:rsidP="006E6E66">
      <w:pPr>
        <w:pStyle w:val="ListParagraph"/>
        <w:tabs>
          <w:tab w:val="left" w:pos="9164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Re-arrange the following procedure for making the grater in the correct order:</w:t>
      </w:r>
      <w:r w:rsidRPr="000D6E95">
        <w:rPr>
          <w:rFonts w:ascii="Times New Roman" w:hAnsi="Times New Roman"/>
          <w:b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tabs>
          <w:tab w:val="left" w:pos="9164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17"/>
        </w:numPr>
        <w:tabs>
          <w:tab w:val="left" w:pos="1701"/>
        </w:tabs>
        <w:spacing w:after="0" w:line="360" w:lineRule="auto"/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Draw patterns on paper;</w:t>
      </w:r>
    </w:p>
    <w:p w:rsidR="006E6E66" w:rsidRPr="000D6E95" w:rsidRDefault="006E6E66" w:rsidP="006E6E66">
      <w:pPr>
        <w:pStyle w:val="ListParagraph"/>
        <w:numPr>
          <w:ilvl w:val="0"/>
          <w:numId w:val="17"/>
        </w:numPr>
        <w:tabs>
          <w:tab w:val="left" w:pos="1701"/>
        </w:tabs>
        <w:spacing w:after="0" w:line="360" w:lineRule="auto"/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Cut out the shape with snips;</w:t>
      </w:r>
    </w:p>
    <w:p w:rsidR="006E6E66" w:rsidRPr="000D6E95" w:rsidRDefault="006E6E66" w:rsidP="006E6E66">
      <w:pPr>
        <w:pStyle w:val="ListParagraph"/>
        <w:numPr>
          <w:ilvl w:val="0"/>
          <w:numId w:val="17"/>
        </w:numPr>
        <w:tabs>
          <w:tab w:val="left" w:pos="1701"/>
        </w:tabs>
        <w:spacing w:after="0" w:line="360" w:lineRule="auto"/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Punch holes on the sheet metal;</w:t>
      </w:r>
    </w:p>
    <w:p w:rsidR="006E6E66" w:rsidRPr="000D6E95" w:rsidRDefault="006E6E66" w:rsidP="006E6E66">
      <w:pPr>
        <w:pStyle w:val="ListParagraph"/>
        <w:numPr>
          <w:ilvl w:val="0"/>
          <w:numId w:val="17"/>
        </w:numPr>
        <w:tabs>
          <w:tab w:val="left" w:pos="1701"/>
        </w:tabs>
        <w:spacing w:after="0" w:line="360" w:lineRule="auto"/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Fold workpiece into shape.</w:t>
      </w:r>
    </w:p>
    <w:p w:rsidR="006E6E66" w:rsidRPr="000D6E95" w:rsidRDefault="006E6E66" w:rsidP="006E6E66">
      <w:pPr>
        <w:pStyle w:val="ListParagraph"/>
        <w:numPr>
          <w:ilvl w:val="0"/>
          <w:numId w:val="17"/>
        </w:numPr>
        <w:tabs>
          <w:tab w:val="left" w:pos="1701"/>
        </w:tabs>
        <w:spacing w:after="0" w:line="360" w:lineRule="auto"/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Solder closed edges;</w:t>
      </w:r>
    </w:p>
    <w:p w:rsidR="006E6E66" w:rsidRPr="000D6E95" w:rsidRDefault="006E6E66" w:rsidP="006E6E66">
      <w:pPr>
        <w:pStyle w:val="ListParagraph"/>
        <w:spacing w:after="0"/>
        <w:ind w:left="1701"/>
        <w:rPr>
          <w:rFonts w:ascii="Times New Roman" w:hAnsi="Times New Roman"/>
          <w:color w:val="C00000"/>
          <w:sz w:val="24"/>
          <w:szCs w:val="24"/>
        </w:rPr>
      </w:pPr>
      <w:r w:rsidRPr="000D6E95">
        <w:rPr>
          <w:rFonts w:ascii="Times New Roman" w:hAnsi="Times New Roman"/>
          <w:color w:val="C00000"/>
          <w:sz w:val="24"/>
          <w:szCs w:val="24"/>
        </w:rPr>
        <w:t>Note: Steps 2 and 3 are interchangeable</w:t>
      </w:r>
    </w:p>
    <w:p w:rsidR="006E6E66" w:rsidRPr="000D6E95" w:rsidRDefault="006E6E66" w:rsidP="006E6E66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(d)</w:t>
      </w:r>
      <w:r w:rsidRPr="000D6E95">
        <w:rPr>
          <w:rFonts w:ascii="Times New Roman" w:hAnsi="Times New Roman"/>
          <w:b/>
          <w:sz w:val="24"/>
          <w:szCs w:val="24"/>
        </w:rPr>
        <w:tab/>
        <w:t>(i)</w:t>
      </w:r>
      <w:r w:rsidRPr="000D6E95">
        <w:rPr>
          <w:rFonts w:ascii="Times New Roman" w:hAnsi="Times New Roman"/>
          <w:b/>
          <w:sz w:val="24"/>
          <w:szCs w:val="24"/>
        </w:rPr>
        <w:tab/>
        <w:t>Explain the term batching in blockwork.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[3 marks]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Measuring of aggregates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lastRenderedPageBreak/>
        <w:t>(ii)</w:t>
      </w:r>
      <w:r w:rsidRPr="000D6E95">
        <w:rPr>
          <w:rFonts w:ascii="Times New Roman" w:hAnsi="Times New Roman"/>
          <w:b/>
          <w:sz w:val="24"/>
          <w:szCs w:val="24"/>
        </w:rPr>
        <w:tab/>
        <w:t>Name one tool used for mixing mortar.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[1 mark]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Spade / shovel</w:t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numPr>
          <w:ilvl w:val="0"/>
          <w:numId w:val="9"/>
        </w:numPr>
        <w:tabs>
          <w:tab w:val="left" w:pos="567"/>
          <w:tab w:val="left" w:pos="1701"/>
        </w:tabs>
        <w:spacing w:after="0"/>
        <w:ind w:left="1134" w:hanging="1134"/>
        <w:contextualSpacing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 xml:space="preserve"> (a)</w:t>
      </w:r>
      <w:r w:rsidRPr="000D6E95">
        <w:rPr>
          <w:rFonts w:ascii="Times New Roman" w:hAnsi="Times New Roman"/>
          <w:b/>
          <w:sz w:val="24"/>
          <w:szCs w:val="24"/>
        </w:rPr>
        <w:tab/>
        <w:t>(i)</w:t>
      </w:r>
      <w:r w:rsidRPr="000D6E95">
        <w:rPr>
          <w:rFonts w:ascii="Times New Roman" w:hAnsi="Times New Roman"/>
          <w:b/>
          <w:sz w:val="24"/>
          <w:szCs w:val="24"/>
        </w:rPr>
        <w:tab/>
        <w:t>Make a freehand pictorial sketch of a ball-pein hammer.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[6 marks]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0D6E95">
        <w:rPr>
          <w:noProof/>
        </w:rPr>
        <w:drawing>
          <wp:inline distT="0" distB="0" distL="0" distR="0">
            <wp:extent cx="2762250" cy="243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(ii)</w:t>
      </w:r>
      <w:r w:rsidRPr="000D6E95">
        <w:rPr>
          <w:rFonts w:ascii="Times New Roman" w:hAnsi="Times New Roman"/>
          <w:b/>
          <w:sz w:val="24"/>
          <w:szCs w:val="24"/>
        </w:rPr>
        <w:tab/>
        <w:t>Label any two parts of the ball-pein hammer sketched in question 4(a)(i).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pStyle w:val="ListParagraph"/>
        <w:numPr>
          <w:ilvl w:val="0"/>
          <w:numId w:val="20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handle / shaft</w:t>
      </w:r>
    </w:p>
    <w:p w:rsidR="006E6E66" w:rsidRPr="000D6E95" w:rsidRDefault="006E6E66" w:rsidP="006E6E66">
      <w:pPr>
        <w:pStyle w:val="ListParagraph"/>
        <w:numPr>
          <w:ilvl w:val="0"/>
          <w:numId w:val="20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striking face</w:t>
      </w:r>
    </w:p>
    <w:p w:rsidR="006E6E66" w:rsidRPr="000D6E95" w:rsidRDefault="006E6E66" w:rsidP="006E6E66">
      <w:pPr>
        <w:pStyle w:val="ListParagraph"/>
        <w:numPr>
          <w:ilvl w:val="0"/>
          <w:numId w:val="20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eye / wedge</w:t>
      </w:r>
      <w:r>
        <w:rPr>
          <w:rFonts w:ascii="Times New Roman" w:hAnsi="Times New Roman"/>
          <w:color w:val="0070C0"/>
          <w:sz w:val="24"/>
          <w:szCs w:val="24"/>
        </w:rPr>
        <w:t xml:space="preserve"> / head</w:t>
      </w:r>
    </w:p>
    <w:p w:rsidR="006E6E66" w:rsidRPr="000D6E95" w:rsidRDefault="006E6E66" w:rsidP="006E6E66">
      <w:pPr>
        <w:pStyle w:val="ListParagraph"/>
        <w:numPr>
          <w:ilvl w:val="0"/>
          <w:numId w:val="20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ball pein</w:t>
      </w:r>
    </w:p>
    <w:p w:rsidR="006E6E66" w:rsidRPr="000D6E95" w:rsidRDefault="006E6E66" w:rsidP="006E6E66">
      <w:pPr>
        <w:pStyle w:val="ListParagraph"/>
        <w:numPr>
          <w:ilvl w:val="0"/>
          <w:numId w:val="20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head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(iii)</w:t>
      </w:r>
      <w:r w:rsidRPr="000D6E95">
        <w:rPr>
          <w:rFonts w:ascii="Times New Roman" w:hAnsi="Times New Roman"/>
          <w:b/>
          <w:sz w:val="24"/>
          <w:szCs w:val="24"/>
        </w:rPr>
        <w:tab/>
        <w:t>State one use of the ball-pein hammer.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one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numPr>
          <w:ilvl w:val="0"/>
          <w:numId w:val="20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Used for riveting / shaping</w:t>
      </w:r>
    </w:p>
    <w:p w:rsidR="006E6E66" w:rsidRPr="000D6E95" w:rsidRDefault="006E6E66" w:rsidP="006E6E66">
      <w:pPr>
        <w:pStyle w:val="ListParagraph"/>
        <w:numPr>
          <w:ilvl w:val="0"/>
          <w:numId w:val="20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Used for driving nails / pins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(b)</w:t>
      </w:r>
      <w:r w:rsidRPr="000D6E95">
        <w:rPr>
          <w:rFonts w:ascii="Times New Roman" w:hAnsi="Times New Roman"/>
          <w:b/>
          <w:sz w:val="24"/>
          <w:szCs w:val="24"/>
        </w:rPr>
        <w:tab/>
        <w:t>Copy and complete the table below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>[7 marks]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9"/>
        <w:gridCol w:w="3640"/>
        <w:gridCol w:w="3452"/>
      </w:tblGrid>
      <w:tr w:rsidR="006E6E66" w:rsidRPr="000D6E95" w:rsidTr="00862896">
        <w:trPr>
          <w:trHeight w:val="756"/>
        </w:trPr>
        <w:tc>
          <w:tcPr>
            <w:tcW w:w="2029" w:type="dxa"/>
            <w:shd w:val="clear" w:color="auto" w:fill="auto"/>
            <w:vAlign w:val="center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E95">
              <w:rPr>
                <w:rFonts w:ascii="Times New Roman" w:hAnsi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E95">
              <w:rPr>
                <w:rFonts w:ascii="Times New Roman" w:hAnsi="Times New Roman"/>
                <w:b/>
                <w:sz w:val="24"/>
                <w:szCs w:val="24"/>
              </w:rPr>
              <w:t>ONE USE</w:t>
            </w:r>
          </w:p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(State any </w:t>
            </w:r>
            <w:r w:rsidRPr="000D6E9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one</w:t>
            </w:r>
            <w:r w:rsidRPr="000D6E95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of the following)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E95">
              <w:rPr>
                <w:rFonts w:ascii="Times New Roman" w:hAnsi="Times New Roman"/>
                <w:b/>
                <w:sz w:val="24"/>
                <w:szCs w:val="24"/>
              </w:rPr>
              <w:t>ONE PROPERTY</w:t>
            </w:r>
          </w:p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(State any </w:t>
            </w:r>
            <w:r w:rsidRPr="000D6E9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one</w:t>
            </w:r>
            <w:r w:rsidRPr="000D6E95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of the following)</w:t>
            </w:r>
          </w:p>
        </w:tc>
      </w:tr>
      <w:tr w:rsidR="006E6E66" w:rsidRPr="000D6E95" w:rsidTr="00862896">
        <w:trPr>
          <w:trHeight w:val="756"/>
        </w:trPr>
        <w:tc>
          <w:tcPr>
            <w:tcW w:w="2029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18"/>
              </w:numPr>
              <w:spacing w:after="0"/>
              <w:ind w:left="459" w:hanging="501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lastRenderedPageBreak/>
              <w:t>Mahogany</w:t>
            </w:r>
          </w:p>
        </w:tc>
        <w:tc>
          <w:tcPr>
            <w:tcW w:w="364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Panelling, Plywood, furniture</w:t>
            </w:r>
          </w:p>
        </w:tc>
        <w:tc>
          <w:tcPr>
            <w:tcW w:w="3452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Hard, durable, mixed grain / Interlock grain, brownish / brownish red / red in colour</w:t>
            </w:r>
          </w:p>
        </w:tc>
      </w:tr>
      <w:tr w:rsidR="006E6E66" w:rsidRPr="000D6E95" w:rsidTr="00862896">
        <w:trPr>
          <w:trHeight w:val="756"/>
        </w:trPr>
        <w:tc>
          <w:tcPr>
            <w:tcW w:w="2029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18"/>
              </w:numPr>
              <w:spacing w:after="0"/>
              <w:ind w:left="459" w:hanging="501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Nylon</w:t>
            </w:r>
          </w:p>
        </w:tc>
        <w:tc>
          <w:tcPr>
            <w:tcW w:w="364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Clothing, carpets, comb, brushes, gears, plug</w:t>
            </w:r>
          </w:p>
        </w:tc>
        <w:tc>
          <w:tcPr>
            <w:tcW w:w="3452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Hard, resistance to wear</w:t>
            </w:r>
          </w:p>
        </w:tc>
      </w:tr>
      <w:tr w:rsidR="006E6E66" w:rsidRPr="000D6E95" w:rsidTr="00862896">
        <w:trPr>
          <w:trHeight w:val="756"/>
        </w:trPr>
        <w:tc>
          <w:tcPr>
            <w:tcW w:w="2029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numPr>
                <w:ilvl w:val="0"/>
                <w:numId w:val="18"/>
              </w:numPr>
              <w:spacing w:after="0"/>
              <w:ind w:left="459" w:hanging="501"/>
              <w:rPr>
                <w:rFonts w:ascii="Times New Roman" w:hAnsi="Times New Roman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sz w:val="24"/>
                <w:szCs w:val="24"/>
              </w:rPr>
              <w:t>Clay</w:t>
            </w:r>
          </w:p>
        </w:tc>
        <w:tc>
          <w:tcPr>
            <w:tcW w:w="3640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Ceramic wares, bricks, tiles, oven, water cooler, pots, mugs, bowls, earthen ware</w:t>
            </w:r>
          </w:p>
        </w:tc>
        <w:tc>
          <w:tcPr>
            <w:tcW w:w="3452" w:type="dxa"/>
            <w:shd w:val="clear" w:color="auto" w:fill="auto"/>
          </w:tcPr>
          <w:p w:rsidR="006E6E66" w:rsidRPr="000D6E95" w:rsidRDefault="006E6E66" w:rsidP="00862896">
            <w:pPr>
              <w:pStyle w:val="ListParagraph"/>
              <w:tabs>
                <w:tab w:val="left" w:pos="1134"/>
                <w:tab w:val="left" w:pos="1701"/>
              </w:tabs>
              <w:spacing w:after="0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6E95">
              <w:rPr>
                <w:rFonts w:ascii="Times New Roman" w:hAnsi="Times New Roman"/>
                <w:color w:val="0070C0"/>
                <w:sz w:val="24"/>
                <w:szCs w:val="24"/>
              </w:rPr>
              <w:t>Sticky when wet, hard when dry, dense, can hold water, prone to cracks</w:t>
            </w:r>
          </w:p>
        </w:tc>
      </w:tr>
    </w:tbl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(c)</w:t>
      </w:r>
      <w:r w:rsidRPr="000D6E95">
        <w:rPr>
          <w:rFonts w:ascii="Times New Roman" w:hAnsi="Times New Roman"/>
          <w:b/>
          <w:sz w:val="24"/>
          <w:szCs w:val="24"/>
        </w:rPr>
        <w:tab/>
        <w:t>(i)</w:t>
      </w:r>
      <w:r w:rsidRPr="000D6E95">
        <w:rPr>
          <w:rFonts w:ascii="Times New Roman" w:hAnsi="Times New Roman"/>
          <w:b/>
          <w:sz w:val="24"/>
          <w:szCs w:val="24"/>
        </w:rPr>
        <w:tab/>
        <w:t>List two tools used for riveting metal pieces.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ball-pein hammer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vice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dolly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rivet set</w:t>
      </w:r>
    </w:p>
    <w:p w:rsidR="006E6E66" w:rsidRPr="000D6E95" w:rsidRDefault="006E6E66" w:rsidP="006E6E66">
      <w:pPr>
        <w:pStyle w:val="ListParagraph"/>
        <w:tabs>
          <w:tab w:val="left" w:pos="1134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(ii)</w:t>
      </w:r>
      <w:r w:rsidRPr="000D6E95">
        <w:rPr>
          <w:rFonts w:ascii="Times New Roman" w:hAnsi="Times New Roman"/>
          <w:b/>
          <w:sz w:val="24"/>
          <w:szCs w:val="24"/>
        </w:rPr>
        <w:tab/>
        <w:t>State two safety precautions to be observed when building a wall.</w:t>
      </w:r>
      <w:r w:rsidRPr="000D6E95">
        <w:rPr>
          <w:rFonts w:ascii="Times New Roman" w:hAnsi="Times New Roman"/>
          <w:b/>
          <w:sz w:val="24"/>
          <w:szCs w:val="24"/>
        </w:rPr>
        <w:tab/>
        <w:t>[4 marks]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color w:val="002060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ab/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ab/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Wearing of helmet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Wearing safety boot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 xml:space="preserve">Wearing of overall / overcoat 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0D6E95">
        <w:rPr>
          <w:rFonts w:ascii="Times New Roman" w:hAnsi="Times New Roman"/>
          <w:b/>
          <w:sz w:val="24"/>
          <w:szCs w:val="24"/>
        </w:rPr>
        <w:t>(iii)</w:t>
      </w:r>
      <w:r w:rsidRPr="000D6E95">
        <w:rPr>
          <w:rFonts w:ascii="Times New Roman" w:hAnsi="Times New Roman"/>
          <w:b/>
          <w:sz w:val="24"/>
          <w:szCs w:val="24"/>
        </w:rPr>
        <w:tab/>
        <w:t>List two types of chisels used in wood work.</w:t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</w:r>
      <w:r w:rsidRPr="000D6E95">
        <w:rPr>
          <w:rFonts w:ascii="Times New Roman" w:hAnsi="Times New Roman"/>
          <w:b/>
          <w:sz w:val="24"/>
          <w:szCs w:val="24"/>
        </w:rPr>
        <w:tab/>
        <w:t>[2 marks]</w:t>
      </w: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color w:val="002060"/>
          <w:sz w:val="24"/>
          <w:szCs w:val="24"/>
        </w:rPr>
      </w:pPr>
    </w:p>
    <w:p w:rsidR="006E6E66" w:rsidRPr="000D6E95" w:rsidRDefault="006E6E66" w:rsidP="006E6E66">
      <w:pPr>
        <w:pStyle w:val="ListParagraph"/>
        <w:tabs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color w:val="002060"/>
          <w:sz w:val="24"/>
          <w:szCs w:val="24"/>
        </w:rPr>
        <w:t xml:space="preserve">(State any </w:t>
      </w:r>
      <w:r w:rsidRPr="000D6E95"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0D6E95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Firmer chisel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Mortise chisel</w:t>
      </w:r>
    </w:p>
    <w:p w:rsidR="006E6E66" w:rsidRPr="000D6E95" w:rsidRDefault="006E6E66" w:rsidP="006E6E66">
      <w:pPr>
        <w:pStyle w:val="ListParagraph"/>
        <w:numPr>
          <w:ilvl w:val="0"/>
          <w:numId w:val="19"/>
        </w:numPr>
        <w:tabs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0D6E95">
        <w:rPr>
          <w:rFonts w:ascii="Times New Roman" w:hAnsi="Times New Roman"/>
          <w:color w:val="0070C0"/>
          <w:sz w:val="24"/>
          <w:szCs w:val="24"/>
        </w:rPr>
        <w:t>Bevel edge chisel</w:t>
      </w:r>
    </w:p>
    <w:p w:rsidR="006E6E66" w:rsidRDefault="006E6E66" w:rsidP="006E6E66">
      <w:pPr>
        <w:rPr>
          <w:rFonts w:ascii="Times New Roman" w:hAnsi="Times New Roman"/>
          <w:sz w:val="24"/>
          <w:szCs w:val="24"/>
        </w:rPr>
      </w:pP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  <w:r w:rsidRPr="000D6E95">
        <w:rPr>
          <w:rFonts w:ascii="Times New Roman" w:hAnsi="Times New Roman"/>
          <w:sz w:val="24"/>
          <w:szCs w:val="24"/>
        </w:rPr>
        <w:tab/>
      </w:r>
    </w:p>
    <w:p w:rsidR="006E6E66" w:rsidRPr="009B5259" w:rsidRDefault="006E6E66" w:rsidP="006E6E66"/>
    <w:p w:rsidR="00AA40D0" w:rsidRDefault="006E6E66">
      <w:bookmarkStart w:id="8" w:name="_GoBack"/>
      <w:bookmarkEnd w:id="8"/>
    </w:p>
    <w:sectPr w:rsidR="00AA40D0" w:rsidSect="00D641AD">
      <w:headerReference w:type="default" r:id="rId27"/>
      <w:foot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715" w:rsidRDefault="006E6E66">
    <w:pPr>
      <w:spacing w:after="0" w:line="0" w:lineRule="atLeast"/>
      <w:rPr>
        <w:sz w:val="0"/>
        <w:szCs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715" w:rsidRDefault="006E6E66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56B"/>
    <w:multiLevelType w:val="hybridMultilevel"/>
    <w:tmpl w:val="D79873F0"/>
    <w:lvl w:ilvl="0" w:tplc="DFCE6B26">
      <w:start w:val="1"/>
      <w:numFmt w:val="lowerRoman"/>
      <w:lvlText w:val="(%1)"/>
      <w:lvlJc w:val="left"/>
      <w:pPr>
        <w:ind w:left="307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798" w:hanging="360"/>
      </w:pPr>
    </w:lvl>
    <w:lvl w:ilvl="2" w:tplc="0809001B" w:tentative="1">
      <w:start w:val="1"/>
      <w:numFmt w:val="lowerRoman"/>
      <w:lvlText w:val="%3."/>
      <w:lvlJc w:val="right"/>
      <w:pPr>
        <w:ind w:left="4518" w:hanging="180"/>
      </w:pPr>
    </w:lvl>
    <w:lvl w:ilvl="3" w:tplc="0809000F" w:tentative="1">
      <w:start w:val="1"/>
      <w:numFmt w:val="decimal"/>
      <w:lvlText w:val="%4."/>
      <w:lvlJc w:val="left"/>
      <w:pPr>
        <w:ind w:left="5238" w:hanging="360"/>
      </w:pPr>
    </w:lvl>
    <w:lvl w:ilvl="4" w:tplc="08090019" w:tentative="1">
      <w:start w:val="1"/>
      <w:numFmt w:val="lowerLetter"/>
      <w:lvlText w:val="%5."/>
      <w:lvlJc w:val="left"/>
      <w:pPr>
        <w:ind w:left="5958" w:hanging="360"/>
      </w:pPr>
    </w:lvl>
    <w:lvl w:ilvl="5" w:tplc="0809001B" w:tentative="1">
      <w:start w:val="1"/>
      <w:numFmt w:val="lowerRoman"/>
      <w:lvlText w:val="%6."/>
      <w:lvlJc w:val="right"/>
      <w:pPr>
        <w:ind w:left="6678" w:hanging="180"/>
      </w:pPr>
    </w:lvl>
    <w:lvl w:ilvl="6" w:tplc="0809000F" w:tentative="1">
      <w:start w:val="1"/>
      <w:numFmt w:val="decimal"/>
      <w:lvlText w:val="%7."/>
      <w:lvlJc w:val="left"/>
      <w:pPr>
        <w:ind w:left="7398" w:hanging="360"/>
      </w:pPr>
    </w:lvl>
    <w:lvl w:ilvl="7" w:tplc="08090019" w:tentative="1">
      <w:start w:val="1"/>
      <w:numFmt w:val="lowerLetter"/>
      <w:lvlText w:val="%8."/>
      <w:lvlJc w:val="left"/>
      <w:pPr>
        <w:ind w:left="8118" w:hanging="360"/>
      </w:pPr>
    </w:lvl>
    <w:lvl w:ilvl="8" w:tplc="0809001B" w:tentative="1">
      <w:start w:val="1"/>
      <w:numFmt w:val="lowerRoman"/>
      <w:lvlText w:val="%9."/>
      <w:lvlJc w:val="right"/>
      <w:pPr>
        <w:ind w:left="8838" w:hanging="180"/>
      </w:pPr>
    </w:lvl>
  </w:abstractNum>
  <w:abstractNum w:abstractNumId="1" w15:restartNumberingAfterBreak="0">
    <w:nsid w:val="01751F4B"/>
    <w:multiLevelType w:val="hybridMultilevel"/>
    <w:tmpl w:val="8C90F8A0"/>
    <w:lvl w:ilvl="0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8747869"/>
    <w:multiLevelType w:val="hybridMultilevel"/>
    <w:tmpl w:val="39D4EC40"/>
    <w:lvl w:ilvl="0" w:tplc="04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F6B2A9D"/>
    <w:multiLevelType w:val="hybridMultilevel"/>
    <w:tmpl w:val="0E541F64"/>
    <w:lvl w:ilvl="0" w:tplc="5C0CD0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009E"/>
    <w:multiLevelType w:val="hybridMultilevel"/>
    <w:tmpl w:val="AF909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04C23"/>
    <w:multiLevelType w:val="hybridMultilevel"/>
    <w:tmpl w:val="52AE69AE"/>
    <w:lvl w:ilvl="0" w:tplc="0409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" w15:restartNumberingAfterBreak="0">
    <w:nsid w:val="29990598"/>
    <w:multiLevelType w:val="hybridMultilevel"/>
    <w:tmpl w:val="A422369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17351E9"/>
    <w:multiLevelType w:val="hybridMultilevel"/>
    <w:tmpl w:val="5D90B74C"/>
    <w:lvl w:ilvl="0" w:tplc="040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 w15:restartNumberingAfterBreak="0">
    <w:nsid w:val="32745261"/>
    <w:multiLevelType w:val="hybridMultilevel"/>
    <w:tmpl w:val="C8702E2A"/>
    <w:lvl w:ilvl="0" w:tplc="DFCE6B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61E7D"/>
    <w:multiLevelType w:val="hybridMultilevel"/>
    <w:tmpl w:val="9BD49AE4"/>
    <w:lvl w:ilvl="0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40332384"/>
    <w:multiLevelType w:val="hybridMultilevel"/>
    <w:tmpl w:val="C8702E2A"/>
    <w:lvl w:ilvl="0" w:tplc="DFCE6B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96CB0"/>
    <w:multiLevelType w:val="hybridMultilevel"/>
    <w:tmpl w:val="7F4600DA"/>
    <w:lvl w:ilvl="0" w:tplc="5C0CD0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60A5C9E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B459B"/>
    <w:multiLevelType w:val="hybridMultilevel"/>
    <w:tmpl w:val="1C844224"/>
    <w:lvl w:ilvl="0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46E343C1"/>
    <w:multiLevelType w:val="hybridMultilevel"/>
    <w:tmpl w:val="6E7AABFA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480228F4"/>
    <w:multiLevelType w:val="hybridMultilevel"/>
    <w:tmpl w:val="C8702E2A"/>
    <w:lvl w:ilvl="0" w:tplc="DFCE6B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16974"/>
    <w:multiLevelType w:val="hybridMultilevel"/>
    <w:tmpl w:val="CE7E68FE"/>
    <w:lvl w:ilvl="0" w:tplc="41CA6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60A5C9E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C0082"/>
    <w:multiLevelType w:val="hybridMultilevel"/>
    <w:tmpl w:val="D132270E"/>
    <w:lvl w:ilvl="0" w:tplc="DFCE6B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80EAB"/>
    <w:multiLevelType w:val="hybridMultilevel"/>
    <w:tmpl w:val="2536EBDC"/>
    <w:lvl w:ilvl="0" w:tplc="040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8" w15:restartNumberingAfterBreak="0">
    <w:nsid w:val="626C0DA3"/>
    <w:multiLevelType w:val="hybridMultilevel"/>
    <w:tmpl w:val="8F6CA9C2"/>
    <w:lvl w:ilvl="0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67F43FCA"/>
    <w:multiLevelType w:val="hybridMultilevel"/>
    <w:tmpl w:val="D132270E"/>
    <w:lvl w:ilvl="0" w:tplc="DFCE6B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20ED1"/>
    <w:multiLevelType w:val="hybridMultilevel"/>
    <w:tmpl w:val="C8702E2A"/>
    <w:lvl w:ilvl="0" w:tplc="DFCE6B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02415"/>
    <w:multiLevelType w:val="hybridMultilevel"/>
    <w:tmpl w:val="CE7E68FE"/>
    <w:lvl w:ilvl="0" w:tplc="41CA6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60A5C9E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86F7E"/>
    <w:multiLevelType w:val="hybridMultilevel"/>
    <w:tmpl w:val="1A8E0602"/>
    <w:lvl w:ilvl="0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7DAB6F2C"/>
    <w:multiLevelType w:val="hybridMultilevel"/>
    <w:tmpl w:val="53CAF9E8"/>
    <w:lvl w:ilvl="0" w:tplc="040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3"/>
  </w:num>
  <w:num w:numId="5">
    <w:abstractNumId w:val="14"/>
  </w:num>
  <w:num w:numId="6">
    <w:abstractNumId w:val="10"/>
  </w:num>
  <w:num w:numId="7">
    <w:abstractNumId w:val="0"/>
  </w:num>
  <w:num w:numId="8">
    <w:abstractNumId w:val="19"/>
  </w:num>
  <w:num w:numId="9">
    <w:abstractNumId w:val="21"/>
  </w:num>
  <w:num w:numId="10">
    <w:abstractNumId w:val="17"/>
  </w:num>
  <w:num w:numId="11">
    <w:abstractNumId w:val="23"/>
  </w:num>
  <w:num w:numId="12">
    <w:abstractNumId w:val="7"/>
  </w:num>
  <w:num w:numId="13">
    <w:abstractNumId w:val="5"/>
  </w:num>
  <w:num w:numId="14">
    <w:abstractNumId w:val="2"/>
  </w:num>
  <w:num w:numId="15">
    <w:abstractNumId w:val="6"/>
  </w:num>
  <w:num w:numId="16">
    <w:abstractNumId w:val="20"/>
  </w:num>
  <w:num w:numId="17">
    <w:abstractNumId w:val="13"/>
  </w:num>
  <w:num w:numId="18">
    <w:abstractNumId w:val="16"/>
  </w:num>
  <w:num w:numId="19">
    <w:abstractNumId w:val="1"/>
  </w:num>
  <w:num w:numId="20">
    <w:abstractNumId w:val="9"/>
  </w:num>
  <w:num w:numId="21">
    <w:abstractNumId w:val="8"/>
  </w:num>
  <w:num w:numId="22">
    <w:abstractNumId w:val="12"/>
  </w:num>
  <w:num w:numId="23">
    <w:abstractNumId w:val="2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66"/>
    <w:rsid w:val="00244AD0"/>
    <w:rsid w:val="006E6E66"/>
    <w:rsid w:val="00E6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735E6-F4BD-47AE-8E6D-9329A47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E66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E6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E6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E6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E6E66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6E6E66"/>
    <w:pPr>
      <w:ind w:left="720"/>
      <w:contextualSpacing/>
    </w:pPr>
  </w:style>
  <w:style w:type="character" w:styleId="Hyperlink">
    <w:name w:val="Hyperlink"/>
    <w:uiPriority w:val="99"/>
    <w:unhideWhenUsed/>
    <w:rsid w:val="006E6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ece.wordpub.org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e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2036</Words>
  <Characters>11610</Characters>
  <Application>Microsoft Office Word</Application>
  <DocSecurity>0</DocSecurity>
  <Lines>96</Lines>
  <Paragraphs>27</Paragraphs>
  <ScaleCrop>false</ScaleCrop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2020-06-27T01:39:00Z</dcterms:created>
  <dcterms:modified xsi:type="dcterms:W3CDTF">2020-06-27T01:39:00Z</dcterms:modified>
</cp:coreProperties>
</file>