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30" w:rsidRPr="00106D30" w:rsidRDefault="00106D30" w:rsidP="00106D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06D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2018 Basic Design And Technology (Pre Technical </w:t>
      </w:r>
      <w:proofErr w:type="gramStart"/>
      <w:r w:rsidRPr="00106D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Skills )</w:t>
      </w:r>
      <w:proofErr w:type="gramEnd"/>
      <w:r w:rsidRPr="00106D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Two</w:t>
      </w:r>
    </w:p>
    <w:p w:rsidR="00106D30" w:rsidRPr="00106D30" w:rsidRDefault="00106D30" w:rsidP="00106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1. (a) State one advantage of baked foods.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(b) State two disadvantages of freehand cutting.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List two stages of the design process.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(ii) List two methods of recording information for solving a design problem.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(iii) Name a suitable pencil for sketching a possible solution in a design work.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(iv) List two methods of sketching a final solution in pictorial drawing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Define a poster.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(ii) Give two reasons why poster is important in advertisement.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(iii) List two types of poster.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(iv) State one major difference between the two types of poster</w:t>
      </w:r>
    </w:p>
    <w:p w:rsidR="00106D30" w:rsidRPr="00106D30" w:rsidRDefault="00106D30" w:rsidP="00106D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2. (a) 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Make a freehand pictorial sketch of the brick hammer.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(ii) Label any two parts of the brick hammer sketched in question 2 (a)(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(iii) State one use of the brick hammer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(b) State one reason for each of the following operations: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oiling metal parts of the firmer chisel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(ii) wearing goggles when grinding the cold chisel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(iii) racking back a wall.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(c) State one use of each of the following electronic components: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resistor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(ii) inductor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(iii) diode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3. (a) Figure 1 shows the Orthographic Projection of a block made of metal.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Use it to answer questions (a)(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to (a)(iv)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847850" cy="1828800"/>
            <wp:effectExtent l="0" t="0" r="0" b="0"/>
            <wp:docPr id="2" name="Picture 2" descr="2018 bece past questions pretech Paper Two Que 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8 bece past questions pretech Paper Two Que 3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Copy the views shown in figure 1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(ii) Label the copied views shown in question (a)(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with the following: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(α) front elevation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(β) plan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(γ) end elevation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(iii) State the type of orthographic projection used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(iv) Name one cutting tool used for producing the 5mm diameter hole.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(b) 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Make a freehand pictorial sketch of a pick axe.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(ii) Label any one part of the pick axe sketched in question 3(b)(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(iii) State one use of the pick axe.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4. (a) 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 xml:space="preserve">) Make a freehand pictorial sketch of the 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 xml:space="preserve"> box.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 xml:space="preserve">(ii) State one use of the 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 xml:space="preserve"> box.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 xml:space="preserve">(iii) State one reason for oiling the inside of the 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 xml:space="preserve"> box before using it.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>(b) State two examples of each of the following materials: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>) non-ferrous alloys;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(ii) aggregate</w:t>
      </w:r>
      <w:r w:rsidRPr="00106D30">
        <w:rPr>
          <w:rFonts w:ascii="Times New Roman" w:eastAsia="Times New Roman" w:hAnsi="Times New Roman" w:cs="Times New Roman"/>
          <w:sz w:val="24"/>
          <w:szCs w:val="24"/>
        </w:rPr>
        <w:br/>
        <w:t>(iii) abrasives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sz w:val="24"/>
          <w:szCs w:val="24"/>
        </w:rPr>
        <w:t xml:space="preserve">(c) Figure 2 shows the sketch of a piece of timber for making a joint. Copy and complete the processes involved in preparing the </w:t>
      </w:r>
      <w:proofErr w:type="spellStart"/>
      <w:r w:rsidRPr="00106D30">
        <w:rPr>
          <w:rFonts w:ascii="Times New Roman" w:eastAsia="Times New Roman" w:hAnsi="Times New Roman" w:cs="Times New Roman"/>
          <w:sz w:val="24"/>
          <w:szCs w:val="24"/>
        </w:rPr>
        <w:t>workpiece</w:t>
      </w:r>
      <w:proofErr w:type="spellEnd"/>
      <w:r w:rsidRPr="00106D30">
        <w:rPr>
          <w:rFonts w:ascii="Times New Roman" w:eastAsia="Times New Roman" w:hAnsi="Times New Roman" w:cs="Times New Roman"/>
          <w:sz w:val="24"/>
          <w:szCs w:val="24"/>
        </w:rPr>
        <w:t xml:space="preserve"> in the table below</w:t>
      </w:r>
    </w:p>
    <w:p w:rsidR="00106D30" w:rsidRPr="00106D30" w:rsidRDefault="00106D30" w:rsidP="00106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D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3625" cy="1228725"/>
            <wp:effectExtent l="0" t="0" r="9525" b="9525"/>
            <wp:docPr id="1" name="Picture 1" descr="https://www.passco.org/wp-content/uploads/2020/01/2018-Paper-Two-Que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assco.org/wp-content/uploads/2020/01/2018-Paper-Two-Que-4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106D30" w:rsidRPr="00106D30" w:rsidTr="00106D30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</w:t>
            </w:r>
          </w:p>
        </w:tc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ONE TOOL USED FOR CARRYING OUT OPERATION</w:t>
            </w:r>
          </w:p>
        </w:tc>
      </w:tr>
      <w:tr w:rsidR="00106D30" w:rsidRPr="00106D30" w:rsidTr="00106D30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     Measure the given length and width</w:t>
            </w:r>
          </w:p>
        </w:tc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D30" w:rsidRPr="00106D30" w:rsidTr="00106D30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(ii)        cut off the rough piece;</w:t>
            </w:r>
          </w:p>
        </w:tc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D30" w:rsidRPr="00106D30" w:rsidTr="00106D30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(iii)      Plane the face side and face edge</w:t>
            </w:r>
          </w:p>
        </w:tc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D30" w:rsidRPr="00106D30" w:rsidTr="00106D30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(iv)      Test for flatness and </w:t>
            </w:r>
            <w:proofErr w:type="spellStart"/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squareness</w:t>
            </w:r>
            <w:proofErr w:type="spellEnd"/>
          </w:p>
        </w:tc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D30" w:rsidRPr="00106D30" w:rsidTr="00106D30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(v)        Mark face side and face edge</w:t>
            </w:r>
          </w:p>
        </w:tc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D30" w:rsidRPr="00106D30" w:rsidTr="00106D30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(vi)      Plane off waste</w:t>
            </w:r>
          </w:p>
        </w:tc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D30" w:rsidRPr="00106D30" w:rsidTr="00106D30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(vii)     Square one end and mark the required length;</w:t>
            </w:r>
          </w:p>
        </w:tc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D30" w:rsidRPr="00106D30" w:rsidTr="00106D30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(viii)   cut off the waste</w:t>
            </w:r>
          </w:p>
        </w:tc>
        <w:tc>
          <w:tcPr>
            <w:tcW w:w="4620" w:type="dxa"/>
            <w:vAlign w:val="center"/>
            <w:hideMark/>
          </w:tcPr>
          <w:p w:rsidR="00106D30" w:rsidRPr="00106D30" w:rsidRDefault="00106D30" w:rsidP="00106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D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B27D3" w:rsidRDefault="002B27D3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/>
    <w:p w:rsidR="00106D30" w:rsidRDefault="00106D30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06D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Paper Two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Answers</w:t>
      </w:r>
    </w:p>
    <w:p w:rsidR="007B2364" w:rsidRDefault="007B2364" w:rsidP="007B2364">
      <w:pPr>
        <w:pStyle w:val="NormalWeb"/>
      </w:pPr>
      <w:r>
        <w:t>1. (a) State one advantage of baked foods.</w:t>
      </w:r>
      <w:r>
        <w:br/>
        <w:t>(</w:t>
      </w:r>
      <w:proofErr w:type="spellStart"/>
      <w:r>
        <w:t>i</w:t>
      </w:r>
      <w:proofErr w:type="spellEnd"/>
      <w:r>
        <w:t>) Baked foods look attractive</w:t>
      </w:r>
      <w:r>
        <w:br/>
        <w:t>(ii) Baked foods are appetizing</w:t>
      </w:r>
      <w:r>
        <w:br/>
        <w:t>(iii) They last longer as compared to boiled foods</w:t>
      </w:r>
      <w:r>
        <w:br/>
        <w:t>(iv) They do not need much attention when cooking</w:t>
      </w:r>
      <w:r>
        <w:br/>
        <w:t>(v) Shape of the food is maintained.</w:t>
      </w:r>
    </w:p>
    <w:p w:rsidR="007B2364" w:rsidRDefault="007B2364" w:rsidP="007B2364">
      <w:pPr>
        <w:pStyle w:val="NormalWeb"/>
      </w:pPr>
      <w:r>
        <w:t>(b) State two disadvantages of freehand cutting.</w:t>
      </w:r>
      <w:r>
        <w:br/>
        <w:t>(</w:t>
      </w:r>
      <w:proofErr w:type="spellStart"/>
      <w:r>
        <w:t>i</w:t>
      </w:r>
      <w:proofErr w:type="spellEnd"/>
      <w:r>
        <w:t>) It is not easy for beginners because they cannot cut accurately and precisely</w:t>
      </w:r>
      <w:r>
        <w:br/>
        <w:t>(ii) Mistakes made cannot be easily corrected</w:t>
      </w:r>
      <w:r>
        <w:br/>
        <w:t>(iii) It can result in waste of fabric</w:t>
      </w:r>
      <w:r>
        <w:br/>
        <w:t>(iv) It is difficult to estimate or determine the exact quantity of fabric needed</w:t>
      </w:r>
      <w:r>
        <w:br/>
        <w:t>(v) It is sometimes difficult to match motifs and lines</w:t>
      </w:r>
      <w:r>
        <w:br/>
        <w:t>(vi) It leads to change in style</w:t>
      </w:r>
      <w:r>
        <w:br/>
        <w:t>(vii) It requires special skill</w:t>
      </w:r>
    </w:p>
    <w:p w:rsidR="007B2364" w:rsidRDefault="007B2364" w:rsidP="007B2364">
      <w:pPr>
        <w:pStyle w:val="NormalWeb"/>
      </w:pPr>
      <w:r>
        <w:t>(c) (</w:t>
      </w:r>
      <w:proofErr w:type="spellStart"/>
      <w:r>
        <w:t>i</w:t>
      </w:r>
      <w:proofErr w:type="spellEnd"/>
      <w:r>
        <w:t>) List two stages of the design process.</w:t>
      </w:r>
      <w:r>
        <w:br/>
      </w:r>
      <w:r>
        <w:sym w:font="Symbol" w:char="F0A7"/>
      </w:r>
      <w:r>
        <w:t xml:space="preserve"> Problem identification / Situation</w:t>
      </w:r>
      <w:r>
        <w:br/>
      </w:r>
      <w:r>
        <w:sym w:font="Symbol" w:char="F0A7"/>
      </w:r>
      <w:r>
        <w:t xml:space="preserve"> Brief</w:t>
      </w:r>
      <w:r>
        <w:br/>
      </w:r>
      <w:r>
        <w:sym w:font="Symbol" w:char="F0A7"/>
      </w:r>
      <w:r>
        <w:t xml:space="preserve"> Analysis</w:t>
      </w:r>
      <w:r>
        <w:br/>
      </w:r>
      <w:r>
        <w:sym w:font="Symbol" w:char="F0A7"/>
      </w:r>
      <w:r>
        <w:t xml:space="preserve"> Investigation</w:t>
      </w:r>
      <w:r>
        <w:br/>
      </w:r>
      <w:r>
        <w:sym w:font="Symbol" w:char="F0A7"/>
      </w:r>
      <w:r>
        <w:t xml:space="preserve"> Specification</w:t>
      </w:r>
      <w:r>
        <w:br/>
      </w:r>
      <w:r>
        <w:sym w:font="Symbol" w:char="F0A7"/>
      </w:r>
      <w:r>
        <w:t xml:space="preserve"> Making</w:t>
      </w:r>
      <w:r>
        <w:br/>
      </w:r>
      <w:r>
        <w:sym w:font="Symbol" w:char="F0A7"/>
      </w:r>
      <w:r>
        <w:t xml:space="preserve"> Possible solution</w:t>
      </w:r>
      <w:r>
        <w:br/>
      </w:r>
      <w:r>
        <w:sym w:font="Symbol" w:char="F0A7"/>
      </w:r>
      <w:r>
        <w:t xml:space="preserve"> Final solution</w:t>
      </w:r>
      <w:r>
        <w:br/>
      </w:r>
      <w:r>
        <w:sym w:font="Symbol" w:char="F0A7"/>
      </w:r>
      <w:r>
        <w:t xml:space="preserve"> Development of chosen solution</w:t>
      </w:r>
      <w:r>
        <w:br/>
      </w:r>
      <w:r>
        <w:sym w:font="Symbol" w:char="F0A7"/>
      </w:r>
      <w:r>
        <w:t xml:space="preserve"> Working drawing</w:t>
      </w:r>
      <w:r>
        <w:br/>
      </w:r>
      <w:r>
        <w:sym w:font="Symbol" w:char="F0A7"/>
      </w:r>
      <w:r>
        <w:t xml:space="preserve"> Testing</w:t>
      </w:r>
      <w:r>
        <w:br/>
      </w:r>
      <w:r>
        <w:sym w:font="Symbol" w:char="F0A7"/>
      </w:r>
      <w:r>
        <w:t xml:space="preserve"> Evaluation</w:t>
      </w:r>
    </w:p>
    <w:p w:rsidR="007B2364" w:rsidRDefault="007B2364" w:rsidP="007B2364">
      <w:pPr>
        <w:pStyle w:val="NormalWeb"/>
      </w:pPr>
      <w:r>
        <w:t>(ii) List two methods of recording information for solving a design problem.</w:t>
      </w:r>
      <w:r>
        <w:br/>
      </w:r>
      <w:r>
        <w:sym w:font="Symbol" w:char="F0A7"/>
      </w:r>
      <w:r>
        <w:t xml:space="preserve"> Note-taking</w:t>
      </w:r>
      <w:r>
        <w:br/>
      </w:r>
      <w:r>
        <w:sym w:font="Symbol" w:char="F0A7"/>
      </w:r>
      <w:r>
        <w:t xml:space="preserve"> Tape recording</w:t>
      </w:r>
      <w:r>
        <w:br/>
      </w:r>
      <w:r>
        <w:sym w:font="Symbol" w:char="F0A7"/>
      </w:r>
      <w:r>
        <w:t xml:space="preserve"> Taking pictures / photographs</w:t>
      </w:r>
      <w:r>
        <w:br/>
      </w:r>
      <w:r>
        <w:sym w:font="Symbol" w:char="F0A7"/>
      </w:r>
      <w:r>
        <w:t xml:space="preserve"> Making sketches / drawing</w:t>
      </w:r>
      <w:r>
        <w:br/>
      </w:r>
      <w:r>
        <w:sym w:font="Symbol" w:char="F0A7"/>
      </w:r>
      <w:r>
        <w:t xml:space="preserve"> Graphs</w:t>
      </w:r>
      <w:r>
        <w:br/>
      </w:r>
      <w:r>
        <w:sym w:font="Symbol" w:char="F0A7"/>
      </w:r>
      <w:r>
        <w:t xml:space="preserve"> Modelling</w:t>
      </w:r>
      <w:r>
        <w:br/>
      </w:r>
      <w:r>
        <w:sym w:font="Symbol" w:char="F0A7"/>
      </w:r>
      <w:r>
        <w:t xml:space="preserve"> Video recording</w:t>
      </w:r>
      <w:r>
        <w:br/>
      </w:r>
      <w:r>
        <w:sym w:font="Symbol" w:char="F0A7"/>
      </w:r>
      <w:r>
        <w:t xml:space="preserve"> Charts</w:t>
      </w:r>
    </w:p>
    <w:p w:rsidR="007B2364" w:rsidRDefault="007B2364" w:rsidP="007B2364">
      <w:pPr>
        <w:pStyle w:val="NormalWeb"/>
      </w:pPr>
      <w:r>
        <w:t>(iii) Name a suitable pencil for sketching a possible solution in a design work.</w:t>
      </w:r>
      <w:r>
        <w:br/>
      </w:r>
      <w:r>
        <w:sym w:font="Symbol" w:char="F0A7"/>
      </w:r>
      <w:r>
        <w:t xml:space="preserve"> HB pencil</w:t>
      </w:r>
      <w:r>
        <w:br/>
      </w:r>
      <w:r>
        <w:lastRenderedPageBreak/>
        <w:sym w:font="Symbol" w:char="F0A7"/>
      </w:r>
      <w:r>
        <w:t xml:space="preserve"> H pencil</w:t>
      </w:r>
      <w:r>
        <w:br/>
      </w:r>
      <w:r>
        <w:sym w:font="Symbol" w:char="F0A7"/>
      </w:r>
      <w:r>
        <w:t xml:space="preserve"> 2B pencil</w:t>
      </w:r>
    </w:p>
    <w:p w:rsidR="007B2364" w:rsidRDefault="007B2364" w:rsidP="007B2364">
      <w:pPr>
        <w:pStyle w:val="NormalWeb"/>
      </w:pPr>
      <w:r>
        <w:t>(iv) List two methods of sketching a final solution in pictorial drawing</w:t>
      </w:r>
      <w:r>
        <w:br/>
      </w:r>
      <w:r>
        <w:sym w:font="Symbol" w:char="F0A7"/>
      </w:r>
      <w:r>
        <w:t xml:space="preserve"> Oblique</w:t>
      </w:r>
      <w:r>
        <w:br/>
      </w:r>
      <w:r>
        <w:sym w:font="Symbol" w:char="F0A7"/>
      </w:r>
      <w:r>
        <w:t xml:space="preserve"> Isometric</w:t>
      </w:r>
      <w:r>
        <w:br/>
      </w:r>
      <w:r>
        <w:sym w:font="Symbol" w:char="F0A7"/>
      </w:r>
      <w:r>
        <w:t xml:space="preserve"> Perspective</w:t>
      </w:r>
    </w:p>
    <w:p w:rsidR="007B2364" w:rsidRDefault="007B2364" w:rsidP="007B2364">
      <w:pPr>
        <w:pStyle w:val="NormalWeb"/>
      </w:pPr>
      <w:r>
        <w:t>(d) (</w:t>
      </w:r>
      <w:proofErr w:type="spellStart"/>
      <w:r>
        <w:t>i</w:t>
      </w:r>
      <w:proofErr w:type="spellEnd"/>
      <w:r>
        <w:t>) Define a poster</w:t>
      </w:r>
      <w:r>
        <w:br/>
        <w:t>A written or printed message on a fairly large sheet of paper used to announce events and advertise goods and services</w:t>
      </w:r>
      <w:r>
        <w:br/>
        <w:t>OR</w:t>
      </w:r>
      <w:r>
        <w:br/>
        <w:t>It is a notice or advertisement that informs the public</w:t>
      </w:r>
    </w:p>
    <w:p w:rsidR="007B2364" w:rsidRDefault="007B2364" w:rsidP="007B2364">
      <w:pPr>
        <w:pStyle w:val="NormalWeb"/>
      </w:pPr>
      <w:r>
        <w:t>(ii) Give two reasons why poster is important in advertisement.</w:t>
      </w:r>
      <w:r>
        <w:br/>
      </w:r>
      <w:r>
        <w:sym w:font="Symbol" w:char="F0A7"/>
      </w:r>
      <w:r>
        <w:t xml:space="preserve"> It provides information to the public</w:t>
      </w:r>
      <w:r>
        <w:br/>
      </w:r>
      <w:r>
        <w:sym w:font="Symbol" w:char="F0A7"/>
      </w:r>
      <w:r>
        <w:t xml:space="preserve"> It educates the public</w:t>
      </w:r>
      <w:r>
        <w:br/>
      </w:r>
      <w:r>
        <w:sym w:font="Symbol" w:char="F0A7"/>
      </w:r>
      <w:r>
        <w:t xml:space="preserve"> It announces important events to the public</w:t>
      </w:r>
      <w:r>
        <w:br/>
      </w:r>
      <w:r>
        <w:sym w:font="Symbol" w:char="F0A7"/>
      </w:r>
      <w:r>
        <w:t xml:space="preserve"> It promotes sales / patronage.</w:t>
      </w:r>
    </w:p>
    <w:p w:rsidR="007B2364" w:rsidRDefault="007B2364" w:rsidP="007B2364">
      <w:pPr>
        <w:pStyle w:val="NormalWeb"/>
      </w:pPr>
      <w:r>
        <w:t>(iii) List two types of poster</w:t>
      </w:r>
      <w:r>
        <w:br/>
      </w:r>
      <w:r>
        <w:sym w:font="Symbol" w:char="F0A7"/>
      </w:r>
      <w:r>
        <w:t xml:space="preserve"> Pictorial</w:t>
      </w:r>
      <w:r>
        <w:br/>
      </w:r>
      <w:r>
        <w:sym w:font="Symbol" w:char="F0A7"/>
      </w:r>
      <w:r>
        <w:t xml:space="preserve"> Fully text / non-pictorial / texture poster / unwritten poster</w:t>
      </w:r>
    </w:p>
    <w:p w:rsidR="007B2364" w:rsidRDefault="007B2364" w:rsidP="007B2364">
      <w:pPr>
        <w:pStyle w:val="NormalWeb"/>
      </w:pPr>
      <w:r>
        <w:t>(iv) State one major difference between the two types of poster</w:t>
      </w:r>
      <w:r>
        <w:br/>
        <w:t>Pictorial combines drawing or photographs with text, while fully text has no illustration at all</w:t>
      </w:r>
    </w:p>
    <w:p w:rsidR="000A7065" w:rsidRDefault="000A7065" w:rsidP="000A7065">
      <w:pPr>
        <w:pStyle w:val="NormalWeb"/>
      </w:pPr>
      <w:r>
        <w:t>2. (a) (</w:t>
      </w:r>
      <w:proofErr w:type="spellStart"/>
      <w:r>
        <w:t>i</w:t>
      </w:r>
      <w:proofErr w:type="spellEnd"/>
      <w:r>
        <w:t>) Make a freehand pictorial sketch of the brick hammer.</w:t>
      </w:r>
    </w:p>
    <w:p w:rsidR="000A7065" w:rsidRDefault="000A7065" w:rsidP="000A7065">
      <w:pPr>
        <w:pStyle w:val="NormalWeb"/>
      </w:pPr>
      <w:r>
        <w:rPr>
          <w:noProof/>
        </w:rPr>
        <w:drawing>
          <wp:inline distT="0" distB="0" distL="0" distR="0">
            <wp:extent cx="3248025" cy="2085975"/>
            <wp:effectExtent l="0" t="0" r="9525" b="9525"/>
            <wp:docPr id="11" name="Picture 11" descr="2018 bece past questions pretech Paper Two Ans 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018 bece past questions pretech Paper Two Ans 2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65" w:rsidRDefault="000A7065" w:rsidP="000A7065">
      <w:pPr>
        <w:pStyle w:val="NormalWeb"/>
      </w:pPr>
      <w:r>
        <w:t>(ii) Label any two parts of the brick hammer sketched in question 2 (a)(</w:t>
      </w:r>
      <w:proofErr w:type="spellStart"/>
      <w:r>
        <w:t>i</w:t>
      </w:r>
      <w:proofErr w:type="spellEnd"/>
      <w:r>
        <w:t>)</w:t>
      </w:r>
      <w:r>
        <w:br/>
        <w:t>Head, handle</w:t>
      </w:r>
    </w:p>
    <w:p w:rsidR="000A7065" w:rsidRDefault="000A7065" w:rsidP="000A7065">
      <w:pPr>
        <w:pStyle w:val="NormalWeb"/>
      </w:pPr>
      <w:r>
        <w:lastRenderedPageBreak/>
        <w:t>(iii) State one use of the brick hammer</w:t>
      </w:r>
      <w:r>
        <w:br/>
      </w:r>
      <w:r>
        <w:sym w:font="Symbol" w:char="F0A7"/>
      </w:r>
      <w:r>
        <w:t xml:space="preserve"> Brick hammer is used for cutting bricks / blocks into required sizes;</w:t>
      </w:r>
      <w:r>
        <w:br/>
      </w:r>
      <w:r>
        <w:sym w:font="Symbol" w:char="F0A7"/>
      </w:r>
      <w:r>
        <w:t xml:space="preserve"> Tapping blocks / bricks into position</w:t>
      </w:r>
    </w:p>
    <w:p w:rsidR="000A7065" w:rsidRDefault="000A7065" w:rsidP="000A7065">
      <w:pPr>
        <w:pStyle w:val="NormalWeb"/>
      </w:pPr>
      <w:r>
        <w:t>(b) State one reason for each of the following operations:</w:t>
      </w:r>
      <w:r>
        <w:br/>
        <w:t>(</w:t>
      </w:r>
      <w:proofErr w:type="spellStart"/>
      <w:r>
        <w:t>i</w:t>
      </w:r>
      <w:proofErr w:type="spellEnd"/>
      <w:r>
        <w:t>) oiling metal parts of the firmer chisel</w:t>
      </w:r>
      <w:r>
        <w:br/>
      </w:r>
      <w:r>
        <w:sym w:font="Symbol" w:char="F0A7"/>
      </w:r>
      <w:r>
        <w:t xml:space="preserve"> To prevent rusting</w:t>
      </w:r>
      <w:r>
        <w:br/>
      </w:r>
      <w:r>
        <w:sym w:font="Symbol" w:char="F0A7"/>
      </w:r>
      <w:r>
        <w:t xml:space="preserve"> To last longer</w:t>
      </w:r>
    </w:p>
    <w:p w:rsidR="000A7065" w:rsidRDefault="000A7065" w:rsidP="000A7065">
      <w:pPr>
        <w:pStyle w:val="NormalWeb"/>
      </w:pPr>
      <w:r>
        <w:t>(ii) wearing goggles when grinding the cold chisel</w:t>
      </w:r>
      <w:r>
        <w:br/>
        <w:t>To prevent flying metals or chips from entering the eye</w:t>
      </w:r>
    </w:p>
    <w:p w:rsidR="000A7065" w:rsidRDefault="000A7065" w:rsidP="000A7065">
      <w:pPr>
        <w:pStyle w:val="NormalWeb"/>
      </w:pPr>
      <w:r>
        <w:t>(iii) racking back a wall.</w:t>
      </w:r>
      <w:r>
        <w:br/>
      </w:r>
      <w:r>
        <w:sym w:font="Symbol" w:char="F0A7"/>
      </w:r>
      <w:r>
        <w:t xml:space="preserve"> For future continuation of the wall</w:t>
      </w:r>
      <w:r>
        <w:br/>
      </w:r>
      <w:r>
        <w:sym w:font="Symbol" w:char="F0A7"/>
      </w:r>
      <w:r>
        <w:t xml:space="preserve"> Temporary termination of a wall</w:t>
      </w:r>
    </w:p>
    <w:p w:rsidR="000A7065" w:rsidRDefault="000A7065" w:rsidP="000A7065">
      <w:pPr>
        <w:pStyle w:val="NormalWeb"/>
      </w:pPr>
      <w:r>
        <w:t>(c) State one use of each of the following electronic components:</w:t>
      </w:r>
      <w:r>
        <w:br/>
        <w:t>(</w:t>
      </w:r>
      <w:proofErr w:type="spellStart"/>
      <w:r>
        <w:t>i</w:t>
      </w:r>
      <w:proofErr w:type="spellEnd"/>
      <w:r>
        <w:t>) resistor</w:t>
      </w:r>
      <w:r>
        <w:br/>
      </w:r>
      <w:r>
        <w:sym w:font="Symbol" w:char="F0A7"/>
      </w:r>
      <w:r>
        <w:t xml:space="preserve"> It resists / opposes the flow of the current</w:t>
      </w:r>
      <w:r>
        <w:br/>
      </w:r>
      <w:r>
        <w:sym w:font="Symbol" w:char="F0A7"/>
      </w:r>
      <w:r>
        <w:t xml:space="preserve"> It is used in heating coil /</w:t>
      </w:r>
      <w:r>
        <w:br/>
      </w:r>
      <w:r>
        <w:sym w:font="Symbol" w:char="F0A7"/>
      </w:r>
      <w:r>
        <w:t xml:space="preserve"> It is used in incandescent lamp /</w:t>
      </w:r>
      <w:r>
        <w:br/>
      </w:r>
      <w:r>
        <w:sym w:font="Symbol" w:char="F0A7"/>
      </w:r>
      <w:r>
        <w:t xml:space="preserve"> It is used in dryer /</w:t>
      </w:r>
      <w:r>
        <w:br/>
      </w:r>
      <w:r>
        <w:sym w:font="Symbol" w:char="F0A7"/>
      </w:r>
      <w:r>
        <w:t xml:space="preserve"> It is used in wireless set</w:t>
      </w:r>
    </w:p>
    <w:p w:rsidR="000A7065" w:rsidRDefault="000A7065" w:rsidP="000A7065">
      <w:pPr>
        <w:pStyle w:val="NormalWeb"/>
      </w:pPr>
      <w:r>
        <w:t>(ii) inductor</w:t>
      </w:r>
      <w:r>
        <w:br/>
      </w:r>
      <w:r>
        <w:sym w:font="Symbol" w:char="F0A7"/>
      </w:r>
      <w:r>
        <w:t xml:space="preserve"> It creates a magnetic field / oscillators</w:t>
      </w:r>
      <w:r>
        <w:br/>
      </w:r>
      <w:r>
        <w:sym w:font="Symbol" w:char="F0A7"/>
      </w:r>
      <w:r>
        <w:t xml:space="preserve"> It is used in motor coils /</w:t>
      </w:r>
      <w:r>
        <w:br/>
      </w:r>
      <w:r>
        <w:sym w:font="Symbol" w:char="F0A7"/>
      </w:r>
      <w:r>
        <w:t xml:space="preserve"> It is used in ceiling fan /</w:t>
      </w:r>
      <w:r>
        <w:br/>
      </w:r>
      <w:r>
        <w:sym w:font="Symbol" w:char="F0A7"/>
      </w:r>
      <w:r>
        <w:t xml:space="preserve"> It is used in compact fluorescent lamp /</w:t>
      </w:r>
      <w:r>
        <w:br/>
      </w:r>
      <w:r>
        <w:sym w:font="Symbol" w:char="F0A7"/>
      </w:r>
      <w:r>
        <w:t xml:space="preserve"> It is used in choke or ballast</w:t>
      </w:r>
    </w:p>
    <w:p w:rsidR="000A7065" w:rsidRDefault="000A7065" w:rsidP="000A7065">
      <w:pPr>
        <w:pStyle w:val="NormalWeb"/>
      </w:pPr>
      <w:r>
        <w:t>(iii) diode</w:t>
      </w:r>
      <w:r>
        <w:br/>
      </w:r>
      <w:r>
        <w:sym w:font="Symbol" w:char="F0A7"/>
      </w:r>
      <w:r>
        <w:t xml:space="preserve"> It allows current to flow in one direction only;</w:t>
      </w:r>
      <w:r>
        <w:br/>
      </w:r>
      <w:r>
        <w:sym w:font="Symbol" w:char="F0A7"/>
      </w:r>
      <w:r>
        <w:t xml:space="preserve"> It is used in converting </w:t>
      </w:r>
      <w:proofErr w:type="spellStart"/>
      <w:r>
        <w:t>a.c</w:t>
      </w:r>
      <w:proofErr w:type="spellEnd"/>
      <w:r>
        <w:t xml:space="preserve"> to </w:t>
      </w:r>
      <w:proofErr w:type="spellStart"/>
      <w:r>
        <w:t>d.c</w:t>
      </w:r>
      <w:proofErr w:type="spellEnd"/>
      <w:r>
        <w:br/>
      </w:r>
      <w:r>
        <w:sym w:font="Symbol" w:char="F0A7"/>
      </w:r>
      <w:r>
        <w:t xml:space="preserve"> It is used in compact fluorescent lamp</w:t>
      </w:r>
      <w:r>
        <w:br/>
      </w:r>
      <w:r>
        <w:sym w:font="Symbol" w:char="F0A7"/>
      </w:r>
      <w:r>
        <w:t xml:space="preserve"> It is used in wireless set</w:t>
      </w:r>
    </w:p>
    <w:p w:rsidR="00EA5A2A" w:rsidRDefault="00EA5A2A" w:rsidP="00EA5A2A">
      <w:pPr>
        <w:pStyle w:val="NormalWeb"/>
      </w:pPr>
      <w:r>
        <w:t>3. (a) Figure 1 shows the Orthographic Projection of a block made of metal.</w:t>
      </w:r>
      <w:r>
        <w:br/>
        <w:t>Use it to answer questions (a)(</w:t>
      </w:r>
      <w:proofErr w:type="spellStart"/>
      <w:r>
        <w:t>i</w:t>
      </w:r>
      <w:proofErr w:type="spellEnd"/>
      <w:r>
        <w:t>) to (a)(iv)</w:t>
      </w:r>
    </w:p>
    <w:p w:rsidR="00EA5A2A" w:rsidRDefault="00EA5A2A" w:rsidP="00EA5A2A">
      <w:pPr>
        <w:pStyle w:val="NormalWeb"/>
      </w:pPr>
      <w:r>
        <w:lastRenderedPageBreak/>
        <w:t>(</w:t>
      </w:r>
      <w:proofErr w:type="spellStart"/>
      <w:r>
        <w:t>i</w:t>
      </w:r>
      <w:proofErr w:type="spellEnd"/>
      <w:r>
        <w:t>) Copy the views shown in figure 1</w:t>
      </w:r>
      <w:r>
        <w:br/>
        <w:t>(ii) Label the copied views shown in question (a)(</w:t>
      </w:r>
      <w:proofErr w:type="spellStart"/>
      <w:r>
        <w:t>i</w:t>
      </w:r>
      <w:proofErr w:type="spellEnd"/>
      <w:r>
        <w:t>) with the following:</w:t>
      </w:r>
      <w:r>
        <w:br/>
      </w:r>
      <w:r>
        <w:rPr>
          <w:noProof/>
        </w:rPr>
        <w:drawing>
          <wp:inline distT="0" distB="0" distL="0" distR="0">
            <wp:extent cx="3619500" cy="3152775"/>
            <wp:effectExtent l="0" t="0" r="0" b="9525"/>
            <wp:docPr id="13" name="Picture 13" descr="2018 bece past questions pretech Paper Two Ans 3(a)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018 bece past questions pretech Paper Two Ans 3(a)i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2A" w:rsidRDefault="00EA5A2A" w:rsidP="00EA5A2A">
      <w:pPr>
        <w:pStyle w:val="NormalWeb"/>
      </w:pPr>
      <w:r>
        <w:t>(α) front elevation</w:t>
      </w:r>
      <w:r>
        <w:br/>
        <w:t>(β) plan</w:t>
      </w:r>
      <w:r>
        <w:br/>
        <w:t>(γ) end elevation</w:t>
      </w:r>
    </w:p>
    <w:p w:rsidR="00EA5A2A" w:rsidRDefault="00EA5A2A" w:rsidP="00EA5A2A">
      <w:pPr>
        <w:pStyle w:val="NormalWeb"/>
      </w:pPr>
      <w:r>
        <w:t>(iii) State the type of orthographic projection used</w:t>
      </w:r>
      <w:r>
        <w:br/>
        <w:t>Third angle projection</w:t>
      </w:r>
    </w:p>
    <w:p w:rsidR="00EA5A2A" w:rsidRDefault="00EA5A2A" w:rsidP="00EA5A2A">
      <w:pPr>
        <w:pStyle w:val="NormalWeb"/>
      </w:pPr>
      <w:r>
        <w:t>(iv) Name one cutting tool used for producing the 5mm diameter hole.</w:t>
      </w:r>
      <w:r>
        <w:br/>
      </w:r>
      <w:r>
        <w:sym w:font="Symbol" w:char="F0A7"/>
      </w:r>
      <w:r>
        <w:t xml:space="preserve"> Drill bit</w:t>
      </w:r>
      <w:r>
        <w:br/>
      </w:r>
      <w:r>
        <w:sym w:font="Symbol" w:char="F0A7"/>
      </w:r>
      <w:r>
        <w:t xml:space="preserve"> Twist drill bit</w:t>
      </w:r>
      <w:r>
        <w:br/>
      </w:r>
      <w:r>
        <w:sym w:font="Symbol" w:char="F0A7"/>
      </w:r>
      <w:r>
        <w:t xml:space="preserve"> Hand drill</w:t>
      </w:r>
    </w:p>
    <w:p w:rsidR="00EA5A2A" w:rsidRDefault="00EA5A2A" w:rsidP="00EA5A2A">
      <w:pPr>
        <w:pStyle w:val="NormalWeb"/>
      </w:pPr>
      <w:r>
        <w:t>(b) (</w:t>
      </w:r>
      <w:proofErr w:type="spellStart"/>
      <w:r>
        <w:t>i</w:t>
      </w:r>
      <w:proofErr w:type="spellEnd"/>
      <w:r>
        <w:t>) Make a freehand pictorial sketch of a pick axe.</w:t>
      </w:r>
    </w:p>
    <w:p w:rsidR="00EA5A2A" w:rsidRDefault="00EA5A2A" w:rsidP="00EA5A2A">
      <w:pPr>
        <w:pStyle w:val="NormalWeb"/>
      </w:pPr>
      <w:r>
        <w:rPr>
          <w:noProof/>
        </w:rPr>
        <w:drawing>
          <wp:inline distT="0" distB="0" distL="0" distR="0">
            <wp:extent cx="3714750" cy="1514475"/>
            <wp:effectExtent l="0" t="0" r="0" b="9525"/>
            <wp:docPr id="12" name="Picture 12" descr="2018 bece past questions pre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018 bece past questions prete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2A" w:rsidRDefault="00EA5A2A" w:rsidP="00EA5A2A">
      <w:pPr>
        <w:pStyle w:val="NormalWeb"/>
      </w:pPr>
      <w:r>
        <w:lastRenderedPageBreak/>
        <w:t>(ii) Label any one part of the pick axe sketched in question 3(b)(</w:t>
      </w:r>
      <w:proofErr w:type="spellStart"/>
      <w:r>
        <w:t>i</w:t>
      </w:r>
      <w:proofErr w:type="spellEnd"/>
      <w:r>
        <w:t>)</w:t>
      </w:r>
      <w:r>
        <w:br/>
      </w:r>
      <w:r>
        <w:sym w:font="Symbol" w:char="F0A7"/>
      </w:r>
      <w:r>
        <w:t xml:space="preserve"> Metal body</w:t>
      </w:r>
      <w:r>
        <w:br/>
      </w:r>
      <w:r>
        <w:sym w:font="Symbol" w:char="F0A7"/>
      </w:r>
      <w:r>
        <w:t xml:space="preserve"> Pointed end</w:t>
      </w:r>
      <w:r>
        <w:br/>
      </w:r>
      <w:r>
        <w:sym w:font="Symbol" w:char="F0A7"/>
      </w:r>
      <w:r>
        <w:t xml:space="preserve"> Flat end</w:t>
      </w:r>
      <w:r>
        <w:br/>
      </w:r>
      <w:r>
        <w:sym w:font="Symbol" w:char="F0A7"/>
      </w:r>
      <w:r>
        <w:t xml:space="preserve"> Handle</w:t>
      </w:r>
    </w:p>
    <w:p w:rsidR="00EA5A2A" w:rsidRDefault="00EA5A2A" w:rsidP="00EA5A2A">
      <w:pPr>
        <w:pStyle w:val="NormalWeb"/>
      </w:pPr>
      <w:r>
        <w:t>(iii) State one use of the pick axe.</w:t>
      </w:r>
      <w:r>
        <w:br/>
      </w:r>
      <w:r>
        <w:sym w:font="Symbol" w:char="F0A7"/>
      </w:r>
      <w:r>
        <w:t xml:space="preserve"> For digging</w:t>
      </w:r>
      <w:r>
        <w:br/>
      </w:r>
      <w:r>
        <w:sym w:font="Symbol" w:char="F0A7"/>
      </w:r>
      <w:r>
        <w:t xml:space="preserve"> For trenching</w:t>
      </w:r>
    </w:p>
    <w:p w:rsidR="0084149D" w:rsidRPr="0084149D" w:rsidRDefault="0084149D" w:rsidP="0084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9D">
        <w:rPr>
          <w:rFonts w:ascii="Times New Roman" w:eastAsia="Times New Roman" w:hAnsi="Times New Roman" w:cs="Times New Roman"/>
          <w:sz w:val="24"/>
          <w:szCs w:val="24"/>
        </w:rPr>
        <w:t>4. (a) (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) Make a freehand pictorial sketch of the 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box.</w:t>
      </w:r>
    </w:p>
    <w:p w:rsidR="0084149D" w:rsidRPr="0084149D" w:rsidRDefault="0084149D" w:rsidP="0084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9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6850" cy="2733675"/>
            <wp:effectExtent l="0" t="0" r="0" b="9525"/>
            <wp:docPr id="14" name="Picture 14" descr="2018 bece past questions pretech Paper Two Ans 4(a)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018 bece past questions pretech Paper Two Ans 4(a)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  <w:t xml:space="preserve">(ii) State one use of the 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box.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  <w:t xml:space="preserve">Used for making / 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moulding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blocks or bricks</w:t>
      </w:r>
    </w:p>
    <w:p w:rsidR="0084149D" w:rsidRPr="0084149D" w:rsidRDefault="0084149D" w:rsidP="0084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(iii) State one reason for oiling the inside of the 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box before using it.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To prevent the mortar from sticking to the 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box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To allow for the easy removal of the 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box after 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moulding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the block / brick</w:t>
      </w:r>
    </w:p>
    <w:p w:rsidR="0084149D" w:rsidRPr="0084149D" w:rsidRDefault="0084149D" w:rsidP="0084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9D">
        <w:rPr>
          <w:rFonts w:ascii="Times New Roman" w:eastAsia="Times New Roman" w:hAnsi="Times New Roman" w:cs="Times New Roman"/>
          <w:sz w:val="24"/>
          <w:szCs w:val="24"/>
        </w:rPr>
        <w:t>(b) State two examples of each of the following materials: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>) non-ferrous alloys;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brass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bronze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soft solder</w:t>
      </w:r>
    </w:p>
    <w:p w:rsidR="0084149D" w:rsidRPr="0084149D" w:rsidRDefault="0084149D" w:rsidP="0084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9D">
        <w:rPr>
          <w:rFonts w:ascii="Times New Roman" w:eastAsia="Times New Roman" w:hAnsi="Times New Roman" w:cs="Times New Roman"/>
          <w:sz w:val="24"/>
          <w:szCs w:val="24"/>
        </w:rPr>
        <w:t>(ii) aggregates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stone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sand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gravel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chippings</w:t>
      </w:r>
    </w:p>
    <w:p w:rsidR="0084149D" w:rsidRPr="0084149D" w:rsidRDefault="0084149D" w:rsidP="0084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9D">
        <w:rPr>
          <w:rFonts w:ascii="Times New Roman" w:eastAsia="Times New Roman" w:hAnsi="Times New Roman" w:cs="Times New Roman"/>
          <w:sz w:val="24"/>
          <w:szCs w:val="24"/>
        </w:rPr>
        <w:lastRenderedPageBreak/>
        <w:t>(iii) abrasives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Emery cloth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sand / glass paper</w:t>
      </w:r>
      <w:r w:rsidRPr="0084149D">
        <w:rPr>
          <w:rFonts w:ascii="Times New Roman" w:eastAsia="Times New Roman" w:hAnsi="Times New Roman" w:cs="Times New Roman"/>
          <w:sz w:val="24"/>
          <w:szCs w:val="24"/>
        </w:rPr>
        <w:br/>
      </w:r>
      <w:r w:rsidRPr="0084149D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oxide paper / wet and dry</w:t>
      </w:r>
    </w:p>
    <w:p w:rsidR="0084149D" w:rsidRPr="0084149D" w:rsidRDefault="0084149D" w:rsidP="00841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(c) Figure 2 shows the sketch of a piece of timber for making a joint. Copy and complete the processes involved in preparing the </w:t>
      </w:r>
      <w:proofErr w:type="spellStart"/>
      <w:r w:rsidRPr="0084149D">
        <w:rPr>
          <w:rFonts w:ascii="Times New Roman" w:eastAsia="Times New Roman" w:hAnsi="Times New Roman" w:cs="Times New Roman"/>
          <w:sz w:val="24"/>
          <w:szCs w:val="24"/>
        </w:rPr>
        <w:t>workpiece</w:t>
      </w:r>
      <w:proofErr w:type="spellEnd"/>
      <w:r w:rsidRPr="0084149D">
        <w:rPr>
          <w:rFonts w:ascii="Times New Roman" w:eastAsia="Times New Roman" w:hAnsi="Times New Roman" w:cs="Times New Roman"/>
          <w:sz w:val="24"/>
          <w:szCs w:val="24"/>
        </w:rPr>
        <w:t xml:space="preserve"> in the table below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84149D" w:rsidRPr="0084149D" w:rsidTr="0084149D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OPERATION</w:t>
            </w:r>
          </w:p>
        </w:tc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TOOL USED FOR CARRYING OUT OPERATION</w:t>
            </w:r>
          </w:p>
        </w:tc>
      </w:tr>
      <w:tr w:rsidR="0084149D" w:rsidRPr="0084149D" w:rsidTr="0084149D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)          measure the given length and width</w:t>
            </w:r>
          </w:p>
        </w:tc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Tape measure /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Ruler</w:t>
            </w:r>
          </w:p>
        </w:tc>
      </w:tr>
      <w:tr w:rsidR="0084149D" w:rsidRPr="0084149D" w:rsidTr="0084149D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(ii)        cut off the rough piece;</w:t>
            </w:r>
          </w:p>
        </w:tc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Cross-cut saw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Tenon saw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Dovetail saw</w:t>
            </w:r>
          </w:p>
        </w:tc>
      </w:tr>
      <w:tr w:rsidR="0084149D" w:rsidRPr="0084149D" w:rsidTr="0084149D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(iii)      Plane the face side and face edge</w:t>
            </w:r>
          </w:p>
        </w:tc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Smoothing plane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Jack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Roughing plane</w:t>
            </w:r>
          </w:p>
        </w:tc>
      </w:tr>
      <w:tr w:rsidR="0084149D" w:rsidRPr="0084149D" w:rsidTr="0084149D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(iv)      Test for flatness and </w:t>
            </w:r>
            <w:proofErr w:type="spellStart"/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squareness</w:t>
            </w:r>
            <w:proofErr w:type="spellEnd"/>
          </w:p>
        </w:tc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Try square</w:t>
            </w:r>
          </w:p>
        </w:tc>
      </w:tr>
      <w:tr w:rsidR="0084149D" w:rsidRPr="0084149D" w:rsidTr="0084149D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(v)        Mark face side and face edge</w:t>
            </w:r>
          </w:p>
        </w:tc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Pencil</w:t>
            </w:r>
          </w:p>
        </w:tc>
      </w:tr>
      <w:tr w:rsidR="0084149D" w:rsidRPr="0084149D" w:rsidTr="0084149D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(vi)      Plane off waste</w:t>
            </w:r>
          </w:p>
        </w:tc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Smoothing plane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Jack plane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Roughing plane</w:t>
            </w:r>
          </w:p>
        </w:tc>
      </w:tr>
      <w:tr w:rsidR="0084149D" w:rsidRPr="0084149D" w:rsidTr="0084149D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(vii)     Square one end and mark the required length;</w:t>
            </w:r>
          </w:p>
        </w:tc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Try square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Tape measure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Roughing plane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Ruler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Pencil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Smoothing plane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Jack plane</w:t>
            </w:r>
          </w:p>
        </w:tc>
      </w:tr>
      <w:tr w:rsidR="0084149D" w:rsidRPr="0084149D" w:rsidTr="0084149D">
        <w:trPr>
          <w:tblCellSpacing w:w="15" w:type="dxa"/>
        </w:trPr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(viii)   cut off the waste</w:t>
            </w:r>
          </w:p>
        </w:tc>
        <w:tc>
          <w:tcPr>
            <w:tcW w:w="4620" w:type="dxa"/>
            <w:vAlign w:val="center"/>
            <w:hideMark/>
          </w:tcPr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Cross-cut saw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Tenon saw</w:t>
            </w:r>
          </w:p>
          <w:p w:rsidR="0084149D" w:rsidRPr="0084149D" w:rsidRDefault="0084149D" w:rsidP="008414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49D">
              <w:rPr>
                <w:rFonts w:ascii="Times New Roman" w:eastAsia="Times New Roman" w:hAnsi="Times New Roman" w:cs="Times New Roman"/>
                <w:sz w:val="24"/>
                <w:szCs w:val="24"/>
              </w:rPr>
              <w:t>§   Dovetail saw</w:t>
            </w:r>
          </w:p>
        </w:tc>
      </w:tr>
    </w:tbl>
    <w:p w:rsidR="00106D30" w:rsidRDefault="00106D30"/>
    <w:p w:rsidR="00652F5C" w:rsidRDefault="00652F5C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8B2833" w:rsidRDefault="008B2833"/>
    <w:p w:rsidR="007230C2" w:rsidRPr="007230C2" w:rsidRDefault="007230C2" w:rsidP="007230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230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2018 Basic Design And Technology (Pre Technical </w:t>
      </w:r>
      <w:proofErr w:type="gramStart"/>
      <w:r w:rsidRPr="007230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Skills )</w:t>
      </w:r>
      <w:proofErr w:type="gramEnd"/>
      <w:r w:rsidRPr="007230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One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1. Short dashes are used for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cutting planes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hidden outlines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dimensioning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visible outlines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2. Which of the following wires carries electric current to an electric iron?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Earth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Live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Negative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Neutral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3. Which of the following is not a stage in the design process?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Making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Situation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Specification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Questionnaire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4. Missing nails in household furniture occur in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concrete benches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metal tables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plastic cabinets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wooden chairs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Figure 1 shows a sketch of wooden block. Use it to answer questions 5 and 6.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0" cy="1495425"/>
            <wp:effectExtent l="0" t="0" r="0" b="9525"/>
            <wp:docPr id="20" name="Picture 20" descr="2018  bece pre tech past questions Paper One Ques 5 (abov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2018  bece pre tech past questions Paper One Ques 5 (above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5. The view indicated by arrow X is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57675" cy="752475"/>
            <wp:effectExtent l="0" t="0" r="9525" b="9525"/>
            <wp:docPr id="19" name="Picture 19" descr="2018  bece pre tech past questions Paper One Ques 5 (abov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2018  bece pre tech past questions Paper One Ques 5 (above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6. The view indicated by the arrow Y is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5325" cy="800100"/>
            <wp:effectExtent l="0" t="0" r="9525" b="0"/>
            <wp:docPr id="18" name="Picture 18" descr="2018 bece past questions pre te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2018 bece past questions pre tech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7. The main function of carbohydrate in the body is for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growth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energy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repair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maintenance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8. Portion control equipment include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sauce boat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oval plate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casserole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ladle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9. The process of making another article out of an existing one is termed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patching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remodelling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renovation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darning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10. The best seam for children’s dress is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French seam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open seam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overlaid seam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welt seam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11. Select the element of design from the following options.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Motif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</w:r>
      <w:r w:rsidRPr="007230C2">
        <w:rPr>
          <w:rFonts w:ascii="Times New Roman" w:eastAsia="Times New Roman" w:hAnsi="Times New Roman" w:cs="Times New Roman"/>
          <w:sz w:val="24"/>
          <w:szCs w:val="24"/>
        </w:rPr>
        <w:lastRenderedPageBreak/>
        <w:t>C. Repeat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Rhythm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12. Shading in tones is best done with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2B pencil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2H pencil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HB pencil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HH pencil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13. Preliminary sketches help the artist to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increase his drawings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gather required materials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get the required form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make the product last longer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14. Select a neutral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from the options below;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blue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orange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red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white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15. Which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is directly opposite red on the six-point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wheel?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Orange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Violet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Green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Black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Figure 2 shows the sketch of a rectangular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aluminium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sheet labelled M, N, O, P.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Use it to answer Questions 16 and 17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2124075"/>
            <wp:effectExtent l="0" t="0" r="0" b="9525"/>
            <wp:docPr id="17" name="Picture 17" descr="2018 bece past questions pre tech  Qu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018 bece past questions pre tech  Qu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lastRenderedPageBreak/>
        <w:t>16. Which of the following products is obtained when the sides MN is soldered to OP?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Chalk box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Match box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Milk tin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Watering can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17. Which of the following tools is used to produce heat to join the sides?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Folding bar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Snips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Soldering iron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Torch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18. The surface development of a cylinder is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an arc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a circle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a rectangle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a square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19. The first procedure involved in making a wooden joint is to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glasspaper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workpiece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 xml:space="preserve">B. hold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workpiece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firmly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 xml:space="preserve">C. mark out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workpiece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 xml:space="preserve">D. polish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workpiece</w:t>
      </w:r>
      <w:proofErr w:type="spellEnd"/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20. Which of the following is true about metals?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All metals are malleable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All non-ferrous metals are hard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Ferrous metals do not contain iron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Non-ferrous metals do not contain iron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21. The bristles of a tooth brush is made from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acrylic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Bakelite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nylon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PVC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22. The fine aggregate in mortar is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cement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sand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</w:r>
      <w:r w:rsidRPr="007230C2">
        <w:rPr>
          <w:rFonts w:ascii="Times New Roman" w:eastAsia="Times New Roman" w:hAnsi="Times New Roman" w:cs="Times New Roman"/>
          <w:sz w:val="24"/>
          <w:szCs w:val="24"/>
        </w:rPr>
        <w:lastRenderedPageBreak/>
        <w:t>C. stone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water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23. A mixture of cement, sand, stones and water forms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blocks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bricks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concrete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mortar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24. Which of the following is a safe use of tools?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Clean spilt oil on the floor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Keep the workshop tidy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Wear protective clothing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Work with firm head hammer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The sketch in Figure 3 shows parts of a wooden joint.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Use it to answer questions 25 and 26.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5025" cy="1943100"/>
            <wp:effectExtent l="0" t="0" r="9525" b="0"/>
            <wp:docPr id="16" name="Picture 16" descr="2018 bece past questions pretech Paper One above Qu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2018 bece past questions pretech Paper One above Qu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25. The parts when assembled will give a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dovetail joint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butt joint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lap joint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 xml:space="preserve">D. mortise and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tenon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joint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26. The most suitable tool for cutting the joint is a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crosscut saw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dovetail saw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pad saw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rip saw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lastRenderedPageBreak/>
        <w:t>27. The first thing to do when an electrical socket is faulty is to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check if wires are loose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put off switch of the socket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switch off the mains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remove cover of socket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28. The hammer used for removing nails in wood is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A. ball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pein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hammer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bossing hammer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 xml:space="preserve">C. cross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pein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hammer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claw hammer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Use the sketch shown in figure 4 to answer questions 29 and 30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5961" cy="1343025"/>
            <wp:effectExtent l="0" t="0" r="8890" b="0"/>
            <wp:docPr id="15" name="Picture 15" descr="2018 bece past questions pretechPaper One above Qu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2018 bece past questions pretechPaper One above Qu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78" cy="13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29. The tool shown is a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builder’s square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B. gauge box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box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tamping rod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30. The tool is used for</w:t>
      </w:r>
    </w:p>
    <w:p w:rsidR="007230C2" w:rsidRPr="007230C2" w:rsidRDefault="007230C2" w:rsidP="007230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0C2">
        <w:rPr>
          <w:rFonts w:ascii="Times New Roman" w:eastAsia="Times New Roman" w:hAnsi="Times New Roman" w:cs="Times New Roman"/>
          <w:sz w:val="24"/>
          <w:szCs w:val="24"/>
        </w:rPr>
        <w:t>A. carrying blocks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7230C2">
        <w:rPr>
          <w:rFonts w:ascii="Times New Roman" w:eastAsia="Times New Roman" w:hAnsi="Times New Roman" w:cs="Times New Roman"/>
          <w:sz w:val="24"/>
          <w:szCs w:val="24"/>
        </w:rPr>
        <w:t>moulding</w:t>
      </w:r>
      <w:proofErr w:type="spellEnd"/>
      <w:r w:rsidRPr="007230C2">
        <w:rPr>
          <w:rFonts w:ascii="Times New Roman" w:eastAsia="Times New Roman" w:hAnsi="Times New Roman" w:cs="Times New Roman"/>
          <w:sz w:val="24"/>
          <w:szCs w:val="24"/>
        </w:rPr>
        <w:t xml:space="preserve"> blocks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C. measuring aggregates</w:t>
      </w:r>
      <w:r w:rsidRPr="007230C2">
        <w:rPr>
          <w:rFonts w:ascii="Times New Roman" w:eastAsia="Times New Roman" w:hAnsi="Times New Roman" w:cs="Times New Roman"/>
          <w:sz w:val="24"/>
          <w:szCs w:val="24"/>
        </w:rPr>
        <w:br/>
        <w:t>D. tamping mortar</w:t>
      </w:r>
    </w:p>
    <w:p w:rsidR="008B2833" w:rsidRDefault="008B2833"/>
    <w:p w:rsidR="007230C2" w:rsidRDefault="007230C2"/>
    <w:p w:rsidR="007230C2" w:rsidRDefault="007230C2"/>
    <w:p w:rsidR="007230C2" w:rsidRDefault="007230C2"/>
    <w:p w:rsidR="007230C2" w:rsidRDefault="007230C2"/>
    <w:p w:rsidR="007230C2" w:rsidRDefault="007230C2"/>
    <w:p w:rsidR="007230C2" w:rsidRDefault="007230C2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230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Paper One</w:t>
      </w:r>
      <w:r w:rsidR="004816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Answers</w:t>
      </w:r>
    </w:p>
    <w:p w:rsidR="004816AE" w:rsidRDefault="00683FF9">
      <w:r>
        <w:t>1. B. hidden outlines</w:t>
      </w:r>
    </w:p>
    <w:p w:rsidR="00683FF9" w:rsidRDefault="00125CC9">
      <w:r>
        <w:t>2. B. Live</w:t>
      </w:r>
    </w:p>
    <w:p w:rsidR="00125CC9" w:rsidRDefault="00577A1E">
      <w:r>
        <w:t>3. D. Questionnaire</w:t>
      </w:r>
    </w:p>
    <w:p w:rsidR="00577A1E" w:rsidRDefault="00C2772C">
      <w:r>
        <w:t>4. D. wooden chairs</w:t>
      </w:r>
    </w:p>
    <w:p w:rsidR="00C2772C" w:rsidRDefault="009B08CA">
      <w:r>
        <w:t>5. C.</w:t>
      </w:r>
    </w:p>
    <w:p w:rsidR="009B08CA" w:rsidRDefault="00CF62FA">
      <w:r>
        <w:t>6. A.</w:t>
      </w:r>
    </w:p>
    <w:p w:rsidR="00CF62FA" w:rsidRDefault="00BF217D">
      <w:r>
        <w:t>7. B. energy</w:t>
      </w:r>
    </w:p>
    <w:p w:rsidR="00BF217D" w:rsidRDefault="00C45DF7">
      <w:r>
        <w:t>8. D. ladle</w:t>
      </w:r>
    </w:p>
    <w:p w:rsidR="00C45DF7" w:rsidRDefault="004B1054">
      <w:r>
        <w:t xml:space="preserve">9. B. </w:t>
      </w:r>
      <w:proofErr w:type="spellStart"/>
      <w:r>
        <w:t>remodelling</w:t>
      </w:r>
      <w:proofErr w:type="spellEnd"/>
    </w:p>
    <w:p w:rsidR="004B1054" w:rsidRDefault="003A5CC7">
      <w:r>
        <w:t>10. A. French seam</w:t>
      </w:r>
    </w:p>
    <w:p w:rsidR="003A5CC7" w:rsidRDefault="002816EF">
      <w:r>
        <w:t xml:space="preserve">11. A. </w:t>
      </w:r>
      <w:proofErr w:type="spellStart"/>
      <w:r>
        <w:t>Colour</w:t>
      </w:r>
      <w:proofErr w:type="spellEnd"/>
    </w:p>
    <w:p w:rsidR="002816EF" w:rsidRDefault="00404A5D">
      <w:r>
        <w:t>12. A. 2B pencil</w:t>
      </w:r>
    </w:p>
    <w:p w:rsidR="00404A5D" w:rsidRDefault="00F77183">
      <w:r>
        <w:t>13. C. get the required form</w:t>
      </w:r>
    </w:p>
    <w:p w:rsidR="00F77183" w:rsidRDefault="00FA0EF4">
      <w:r>
        <w:t>14. D. white</w:t>
      </w:r>
    </w:p>
    <w:p w:rsidR="00FA0EF4" w:rsidRDefault="006E2C06">
      <w:r>
        <w:t>15. C. Green</w:t>
      </w:r>
    </w:p>
    <w:p w:rsidR="006E2C06" w:rsidRDefault="00DA4398">
      <w:r>
        <w:t>16. C. Milk tin</w:t>
      </w:r>
    </w:p>
    <w:p w:rsidR="00DA4398" w:rsidRDefault="0067633C">
      <w:r>
        <w:t>17. C. Soldering iron</w:t>
      </w:r>
    </w:p>
    <w:p w:rsidR="0067633C" w:rsidRDefault="0022305E">
      <w:r>
        <w:t>18. B. a circle</w:t>
      </w:r>
    </w:p>
    <w:p w:rsidR="0022305E" w:rsidRDefault="009D572D">
      <w:r>
        <w:t xml:space="preserve">19. C. mark out </w:t>
      </w:r>
      <w:proofErr w:type="spellStart"/>
      <w:r>
        <w:t>workpiece</w:t>
      </w:r>
      <w:proofErr w:type="spellEnd"/>
    </w:p>
    <w:p w:rsidR="009D572D" w:rsidRDefault="00F20C40">
      <w:r>
        <w:t>20. D. Non-ferrous metals do not contain iron</w:t>
      </w:r>
    </w:p>
    <w:p w:rsidR="00143115" w:rsidRDefault="00143115" w:rsidP="00143115">
      <w:pPr>
        <w:pStyle w:val="NormalWeb"/>
      </w:pPr>
      <w:r>
        <w:t>21. C. nylon</w:t>
      </w:r>
    </w:p>
    <w:p w:rsidR="00143115" w:rsidRDefault="009204DD">
      <w:r>
        <w:t>22. B. sand</w:t>
      </w:r>
    </w:p>
    <w:p w:rsidR="009204DD" w:rsidRDefault="000E4293">
      <w:r>
        <w:t>23. C. concrete</w:t>
      </w:r>
    </w:p>
    <w:p w:rsidR="000E4293" w:rsidRDefault="00A912CF">
      <w:r>
        <w:t>24. D. Work with firm head hammer</w:t>
      </w:r>
    </w:p>
    <w:p w:rsidR="00A912CF" w:rsidRDefault="002A3372">
      <w:r>
        <w:t>25. A. dovetail joint</w:t>
      </w:r>
    </w:p>
    <w:p w:rsidR="002A3372" w:rsidRDefault="004C7F39">
      <w:r>
        <w:t>26. B. dovetail saw</w:t>
      </w:r>
    </w:p>
    <w:p w:rsidR="004C7F39" w:rsidRDefault="007D71A4">
      <w:r>
        <w:t>27. C. switch off the mains</w:t>
      </w:r>
    </w:p>
    <w:p w:rsidR="007D71A4" w:rsidRDefault="006E0ED3">
      <w:r>
        <w:lastRenderedPageBreak/>
        <w:t>28. D. claw hammer</w:t>
      </w:r>
    </w:p>
    <w:p w:rsidR="006E0ED3" w:rsidRDefault="00EB50D8">
      <w:r>
        <w:t xml:space="preserve">29. C. </w:t>
      </w:r>
      <w:proofErr w:type="spellStart"/>
      <w:r>
        <w:t>mould</w:t>
      </w:r>
      <w:proofErr w:type="spellEnd"/>
      <w:r>
        <w:t xml:space="preserve"> box</w:t>
      </w:r>
    </w:p>
    <w:p w:rsidR="00EB50D8" w:rsidRDefault="00960422">
      <w:r>
        <w:t xml:space="preserve">30. B. </w:t>
      </w:r>
      <w:proofErr w:type="spellStart"/>
      <w:r>
        <w:t>moulding</w:t>
      </w:r>
      <w:proofErr w:type="spellEnd"/>
      <w:r>
        <w:t xml:space="preserve"> blocks</w:t>
      </w:r>
    </w:p>
    <w:p w:rsidR="00960422" w:rsidRPr="00D84BE3" w:rsidRDefault="00960422">
      <w:bookmarkStart w:id="0" w:name="_GoBack"/>
      <w:bookmarkEnd w:id="0"/>
    </w:p>
    <w:sectPr w:rsidR="00960422" w:rsidRPr="00D84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30"/>
    <w:rsid w:val="000A7065"/>
    <w:rsid w:val="000E4293"/>
    <w:rsid w:val="00106D30"/>
    <w:rsid w:val="00125CC9"/>
    <w:rsid w:val="00143115"/>
    <w:rsid w:val="0022305E"/>
    <w:rsid w:val="002816EF"/>
    <w:rsid w:val="002A3372"/>
    <w:rsid w:val="002B27D3"/>
    <w:rsid w:val="003A5CC7"/>
    <w:rsid w:val="00404A5D"/>
    <w:rsid w:val="004816AE"/>
    <w:rsid w:val="004B1054"/>
    <w:rsid w:val="004C7F39"/>
    <w:rsid w:val="004D299B"/>
    <w:rsid w:val="00577A1E"/>
    <w:rsid w:val="00652F5C"/>
    <w:rsid w:val="0067633C"/>
    <w:rsid w:val="00683FF9"/>
    <w:rsid w:val="006E0ED3"/>
    <w:rsid w:val="006E2C06"/>
    <w:rsid w:val="007230C2"/>
    <w:rsid w:val="007B2364"/>
    <w:rsid w:val="007D71A4"/>
    <w:rsid w:val="0084149D"/>
    <w:rsid w:val="008B2833"/>
    <w:rsid w:val="009204DD"/>
    <w:rsid w:val="00960422"/>
    <w:rsid w:val="009B08CA"/>
    <w:rsid w:val="009D572D"/>
    <w:rsid w:val="00A912CF"/>
    <w:rsid w:val="00B200EF"/>
    <w:rsid w:val="00BF217D"/>
    <w:rsid w:val="00C2772C"/>
    <w:rsid w:val="00C45DF7"/>
    <w:rsid w:val="00CF62FA"/>
    <w:rsid w:val="00D84BE3"/>
    <w:rsid w:val="00DA4398"/>
    <w:rsid w:val="00EA5A2A"/>
    <w:rsid w:val="00EB50D8"/>
    <w:rsid w:val="00F20C40"/>
    <w:rsid w:val="00F77183"/>
    <w:rsid w:val="00F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38A6"/>
  <w15:chartTrackingRefBased/>
  <w15:docId w15:val="{2640D377-42F2-4946-99EA-4AA05078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106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0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D30"/>
    <w:rPr>
      <w:b/>
      <w:bCs/>
    </w:rPr>
  </w:style>
  <w:style w:type="paragraph" w:styleId="ListParagraph">
    <w:name w:val="List Paragraph"/>
    <w:basedOn w:val="Normal"/>
    <w:uiPriority w:val="34"/>
    <w:qFormat/>
    <w:rsid w:val="00683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1860</Words>
  <Characters>10607</Characters>
  <Application>Microsoft Office Word</Application>
  <DocSecurity>0</DocSecurity>
  <Lines>88</Lines>
  <Paragraphs>24</Paragraphs>
  <ScaleCrop>false</ScaleCrop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41</cp:revision>
  <dcterms:created xsi:type="dcterms:W3CDTF">2021-02-05T19:48:00Z</dcterms:created>
  <dcterms:modified xsi:type="dcterms:W3CDTF">2021-02-05T19:57:00Z</dcterms:modified>
</cp:coreProperties>
</file>