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E4" w:rsidRDefault="00CE6CE4" w:rsidP="00CE6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TERM MARKING SCHEME</w:t>
      </w:r>
    </w:p>
    <w:p w:rsidR="00CE6CE4" w:rsidRDefault="00CE6CE4" w:rsidP="00CE6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PRE-TECHNICAL SKILLS</w:t>
      </w:r>
    </w:p>
    <w:p w:rsidR="00CE6CE4" w:rsidRPr="007520B2" w:rsidRDefault="00CE6CE4" w:rsidP="00CE6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CLASS: JHS 3</w:t>
      </w:r>
    </w:p>
    <w:p w:rsidR="00CE6CE4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  [</w:t>
      </w:r>
      <w:proofErr w:type="gramEnd"/>
      <w:r>
        <w:rPr>
          <w:rFonts w:ascii="Times New Roman" w:hAnsi="Times New Roman" w:cs="Times New Roman"/>
          <w:sz w:val="24"/>
          <w:szCs w:val="24"/>
        </w:rPr>
        <w:t>40 marks]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251"/>
        <w:gridCol w:w="1449"/>
        <w:gridCol w:w="1449"/>
        <w:gridCol w:w="1449"/>
        <w:gridCol w:w="1449"/>
        <w:gridCol w:w="1449"/>
      </w:tblGrid>
      <w:tr w:rsidR="00CE6CE4" w:rsidRPr="003C6CCC" w:rsidTr="00856BAC">
        <w:tc>
          <w:tcPr>
            <w:tcW w:w="1251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CE6CE4" w:rsidRPr="003C6CCC" w:rsidTr="00856BAC">
        <w:tc>
          <w:tcPr>
            <w:tcW w:w="1251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E6CE4" w:rsidRPr="003C6CCC" w:rsidTr="00856BAC">
        <w:tc>
          <w:tcPr>
            <w:tcW w:w="1251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CE6CE4" w:rsidRPr="003C6CCC" w:rsidTr="00856BAC">
        <w:tc>
          <w:tcPr>
            <w:tcW w:w="1251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E6CE4" w:rsidRPr="003C6CCC" w:rsidTr="00856BAC">
        <w:tc>
          <w:tcPr>
            <w:tcW w:w="1251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CE6CE4" w:rsidRPr="003C6CCC" w:rsidRDefault="00CE6CE4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  B</w:t>
      </w:r>
      <w:proofErr w:type="gramEnd"/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Deep frying,  Shallow frying,   Drying frying.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Rice</w:t>
      </w:r>
      <w:proofErr w:type="gramStart"/>
      <w:r>
        <w:rPr>
          <w:rFonts w:ascii="Times New Roman" w:hAnsi="Times New Roman" w:cs="Times New Roman"/>
          <w:sz w:val="24"/>
          <w:szCs w:val="24"/>
        </w:rPr>
        <w:t>,  Wheat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 mark]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Lack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deit</w:t>
      </w:r>
      <w:proofErr w:type="spellEnd"/>
      <w:r>
        <w:rPr>
          <w:rFonts w:ascii="Times New Roman" w:hAnsi="Times New Roman" w:cs="Times New Roman"/>
          <w:sz w:val="24"/>
          <w:szCs w:val="24"/>
        </w:rPr>
        <w:t>,    -  Low intake of fruits or water.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attractive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add beauty to artefacts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communicate events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[4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bring out designers </w:t>
      </w:r>
      <w:proofErr w:type="spellStart"/>
      <w:r>
        <w:rPr>
          <w:rFonts w:ascii="Times New Roman" w:hAnsi="Times New Roman" w:cs="Times New Roman"/>
          <w:sz w:val="24"/>
          <w:szCs w:val="24"/>
        </w:rPr>
        <w:t>artpiece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helps to make a design unique [3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Transistor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 mark]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good conductor of heat.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>It depicts the true nature of a landscape.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It shows the true nature of a scene 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light emitting diode (L. E. 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 mark]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substance that is used to make an artifact by forming part of the components of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artifact.</w:t>
      </w:r>
      <w:r>
        <w:rPr>
          <w:rFonts w:ascii="Times New Roman" w:hAnsi="Times New Roman" w:cs="Times New Roman"/>
          <w:sz w:val="24"/>
          <w:szCs w:val="24"/>
        </w:rPr>
        <w:tab/>
        <w:t>-  Any component of an artifact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Any substance that becomes part of an artifact or a product.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Metal</w:t>
      </w:r>
      <w:proofErr w:type="gramStart"/>
      <w:r>
        <w:rPr>
          <w:rFonts w:ascii="Times New Roman" w:hAnsi="Times New Roman" w:cs="Times New Roman"/>
          <w:sz w:val="24"/>
          <w:szCs w:val="24"/>
        </w:rPr>
        <w:t>,  Wood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Plastic,  Aggregates,  Abrasive,  Adhesive,  Finish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>Sand</w:t>
      </w:r>
      <w:proofErr w:type="gramStart"/>
      <w:r>
        <w:rPr>
          <w:rFonts w:ascii="Times New Roman" w:hAnsi="Times New Roman" w:cs="Times New Roman"/>
          <w:sz w:val="24"/>
          <w:szCs w:val="24"/>
        </w:rPr>
        <w:t>,  stone</w:t>
      </w:r>
      <w:proofErr w:type="gramEnd"/>
      <w:r>
        <w:rPr>
          <w:rFonts w:ascii="Times New Roman" w:hAnsi="Times New Roman" w:cs="Times New Roman"/>
          <w:sz w:val="24"/>
          <w:szCs w:val="24"/>
        </w:rPr>
        <w:t>,  Gravels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-  Any metal that contains iron and carbon as basic elements.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Any metal that can rust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Cast iron</w:t>
      </w:r>
      <w:proofErr w:type="gramStart"/>
      <w:r>
        <w:rPr>
          <w:rFonts w:ascii="Times New Roman" w:hAnsi="Times New Roman" w:cs="Times New Roman"/>
          <w:sz w:val="24"/>
          <w:szCs w:val="24"/>
        </w:rPr>
        <w:t>,  Wrought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iron,  Pig iron,  Low carbon steel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>- Cast iron is used to make car engine block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Cast iron is used to make the body of a hand sewing machine 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Cast iron is used to make the sole of woodwork metal plane.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[4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(iv)</w:t>
      </w:r>
      <w:r>
        <w:rPr>
          <w:rFonts w:ascii="Times New Roman" w:hAnsi="Times New Roman" w:cs="Times New Roman"/>
          <w:sz w:val="24"/>
          <w:szCs w:val="24"/>
        </w:rPr>
        <w:tab/>
        <w:t>3.5%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 mark]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Crude oil,  Coal,  Animal, Plant.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Thermoplastic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Nylon, PVC, Acrylic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Thermosetting plastics – Urea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fomaldehyte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polyester resin,  epoxy resin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>It is used to make the front cover of clocks and wrist watch.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-  Plastics fade with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Plastic losses its elasticity and flexibility with time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Plastic product waste is a nuisance as it does not decompose.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Plastics cannot support weights beyond some level.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[4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46355</wp:posOffset>
                </wp:positionV>
                <wp:extent cx="727075" cy="628015"/>
                <wp:effectExtent l="12065" t="83820" r="0" b="1206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075" cy="628015"/>
                          <a:chOff x="2689" y="14088"/>
                          <a:chExt cx="1145" cy="989"/>
                        </a:xfrm>
                      </wpg:grpSpPr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2689" y="14088"/>
                            <a:ext cx="1145" cy="989"/>
                            <a:chOff x="2689" y="14088"/>
                            <a:chExt cx="1145" cy="989"/>
                          </a:xfrm>
                        </wpg:grpSpPr>
                        <wps:wsp>
                          <wps:cNvPr id="31" name="AutoShape 4"/>
                          <wps:cNvSpPr>
                            <a:spLocks noChangeArrowheads="1"/>
                          </wps:cNvSpPr>
                          <wps:spPr bwMode="auto">
                            <a:xfrm rot="-693618">
                              <a:off x="2689" y="14088"/>
                              <a:ext cx="1145" cy="798"/>
                            </a:xfrm>
                            <a:prstGeom prst="parallelogram">
                              <a:avLst>
                                <a:gd name="adj" fmla="val 3587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12" y="14173"/>
                              <a:ext cx="85" cy="13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89" y="14973"/>
                              <a:ext cx="123" cy="1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07" y="14295"/>
                              <a:ext cx="122" cy="7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07" y="14886"/>
                              <a:ext cx="919" cy="19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6" y="14886"/>
                              <a:ext cx="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6" y="14799"/>
                              <a:ext cx="0" cy="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" name="Group 11"/>
                        <wpg:cNvGrpSpPr>
                          <a:grpSpLocks/>
                        </wpg:cNvGrpSpPr>
                        <wpg:grpSpPr bwMode="auto">
                          <a:xfrm>
                            <a:off x="3030" y="14367"/>
                            <a:ext cx="458" cy="260"/>
                            <a:chOff x="2689" y="14088"/>
                            <a:chExt cx="1145" cy="989"/>
                          </a:xfrm>
                        </wpg:grpSpPr>
                        <wps:wsp>
                          <wps:cNvPr id="39" name="AutoShape 12"/>
                          <wps:cNvSpPr>
                            <a:spLocks noChangeArrowheads="1"/>
                          </wps:cNvSpPr>
                          <wps:spPr bwMode="auto">
                            <a:xfrm rot="-693618">
                              <a:off x="2689" y="14088"/>
                              <a:ext cx="1145" cy="798"/>
                            </a:xfrm>
                            <a:prstGeom prst="parallelogram">
                              <a:avLst>
                                <a:gd name="adj" fmla="val 3587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12" y="14173"/>
                              <a:ext cx="85" cy="13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89" y="14973"/>
                              <a:ext cx="123" cy="1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07" y="14295"/>
                              <a:ext cx="122" cy="7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07" y="14886"/>
                              <a:ext cx="919" cy="19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6" y="14886"/>
                              <a:ext cx="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6" y="14799"/>
                              <a:ext cx="0" cy="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42662" id="Group 29" o:spid="_x0000_s1026" style="position:absolute;margin-left:112.85pt;margin-top:3.65pt;width:57.25pt;height:49.45pt;z-index:251659264" coordorigin="2689,14088" coordsize="1145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">
                <v:group id="Group 3" o:spid="_x0000_s1027" style="position:absolute;left:2689;top:14088;width:1145;height:989" coordorigin="2689,14088" coordsize="1145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4" o:spid="_x0000_s1028" type="#_x0000_t7" style="position:absolute;left:2689;top:14088;width:1145;height:798;rotation:-75761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LPMMA&#10;AADbAAAADwAAAGRycy9kb3ducmV2LnhtbESPX2vCMBTF34V9h3AHvmnaDoZ0RhFhsBdhq4rs7dLc&#10;JXXNTWliW7/9Mhjs8XD+/Djr7eRaMVAfGs8K8mUGgrj2umGj4HR8XaxAhIissfVMCu4UYLt5mK2x&#10;1H7kDxqqaEQa4VCiAhtjV0oZaksOw9J3xMn78r3DmGRvpO5xTOOulUWWPUuHDSeCxY72lurv6uYS&#10;5GgueTcZU3y+H6y51OfrNbRKzR+n3QuISFP8D/+137SCpx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sLPMMAAADbAAAADwAAAAAAAAAAAAAAAACYAgAAZHJzL2Rv&#10;d25yZXYueG1sUEsFBgAAAAAEAAQA9QAAAIgDAAAAAA==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9" type="#_x0000_t32" style="position:absolute;left:2812;top:14173;width:85;height:1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        <v:shape id="AutoShape 6" o:spid="_x0000_s1030" type="#_x0000_t32" style="position:absolute;left:2689;top:14973;width:123;height:1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      <v:shape id="AutoShape 7" o:spid="_x0000_s1031" type="#_x0000_t32" style="position:absolute;left:2707;top:14295;width:122;height:7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2A1xAAAANsAAAAPAAAAAAAAAAAA&#10;AAAAAKECAABkcnMvZG93bnJldi54bWxQSwUGAAAAAAQABAD5AAAAkgMAAAAA&#10;"/>
                  <v:shape id="AutoShape 8" o:spid="_x0000_s1032" type="#_x0000_t32" style="position:absolute;left:2707;top:14886;width:919;height: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/FrsQAAADbAAAADwAAAGRycy9kb3ducmV2LnhtbESPQWsCMRSE74X+h/AEL0Wza1F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z8WuxAAAANsAAAAPAAAAAAAAAAAA&#10;AAAAAKECAABkcnMvZG93bnJldi54bWxQSwUGAAAAAAQABAD5AAAAkgMAAAAA&#10;"/>
                  <v:shape id="AutoShape 9" o:spid="_x0000_s1033" type="#_x0000_t32" style="position:absolute;left:3626;top:14886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  <v:shape id="AutoShape 10" o:spid="_x0000_s1034" type="#_x0000_t32" style="position:absolute;left:3626;top:14799;width:0;height: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/v:group>
                <v:group id="Group 11" o:spid="_x0000_s1035" style="position:absolute;left:3030;top:14367;width:458;height:260" coordorigin="2689,14088" coordsize="1145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AutoShape 12" o:spid="_x0000_s1036" type="#_x0000_t7" style="position:absolute;left:2689;top:14088;width:1145;height:798;rotation:-75761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0HOsEA&#10;AADbAAAADwAAAGRycy9kb3ducmV2LnhtbESPzWoCMRSF94LvEK7gTjMqlDoaRQTBjWC1RdxdJtdk&#10;dHIzTKKOb28KhS4P5+fjzJetq8SDmlB6VjAaZiCIC69LNgq+j5vBJ4gQkTVWnknBiwIsF93OHHPt&#10;n/xFj0M0Io1wyFGBjbHOpQyFJYdh6Gvi5F184zAm2RipG3ymcVfJcZZ9SIclJ4LFmtaWitvh7hLk&#10;aE6jujVmfN7vrDkVP9drqJTq99rVDESkNv6H/9pbrWAyhd8v6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tBzrBAAAA2wAAAA8AAAAAAAAAAAAAAAAAmAIAAGRycy9kb3du&#10;cmV2LnhtbFBLBQYAAAAABAAEAPUAAACGAwAAAAA=&#10;"/>
                  <v:shape id="AutoShape 13" o:spid="_x0000_s1037" type="#_x0000_t32" style="position:absolute;left:2812;top:14173;width:85;height:1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4VS8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+FUvAAAAA2wAAAA8AAAAAAAAAAAAAAAAA&#10;oQIAAGRycy9kb3ducmV2LnhtbFBLBQYAAAAABAAEAPkAAACOAwAAAAA=&#10;"/>
                  <v:shape id="AutoShape 14" o:spid="_x0000_s1038" type="#_x0000_t32" style="position:absolute;left:2689;top:14973;width:123;height:1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Kw0MMAAADb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ysNDDAAAA2wAAAA8AAAAAAAAAAAAA&#10;AAAAoQIAAGRycy9kb3ducmV2LnhtbFBLBQYAAAAABAAEAPkAAACRAwAAAAA=&#10;"/>
                  <v:shape id="AutoShape 15" o:spid="_x0000_s1039" type="#_x0000_t32" style="position:absolute;left:2707;top:14295;width:122;height:7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up8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gLqfDAAAA2wAAAA8AAAAAAAAAAAAA&#10;AAAAoQIAAGRycy9kb3ducmV2LnhtbFBLBQYAAAAABAAEAPkAAACRAwAAAAA=&#10;"/>
                  <v:shape id="AutoShape 16" o:spid="_x0000_s1040" type="#_x0000_t32" style="position:absolute;left:2707;top:14886;width:919;height: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Is8xAAAANsAAAAPAAAAAAAAAAAA&#10;AAAAAKECAABkcnMvZG93bnJldi54bWxQSwUGAAAAAAQABAD5AAAAkgMAAAAA&#10;"/>
                  <v:shape id="AutoShape 17" o:spid="_x0000_s1041" type="#_x0000_t32" style="position:absolute;left:3626;top:14886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  <v:shape id="AutoShape 18" o:spid="_x0000_s1042" type="#_x0000_t32" style="position:absolute;left:3626;top:14799;width:0;height: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[5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 xml:space="preserve">It is used to flush or dress mortar joints during </w:t>
      </w:r>
      <w:proofErr w:type="gramStart"/>
      <w:r>
        <w:rPr>
          <w:rFonts w:ascii="Times New Roman" w:hAnsi="Times New Roman" w:cs="Times New Roman"/>
          <w:sz w:val="24"/>
          <w:szCs w:val="24"/>
        </w:rPr>
        <w:t>-  walling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plastering and rendering.  [2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Firmer chisel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Bevelled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edge firmer chisel, mortise chisel.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(v)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Sharpen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cutting edge when blunt 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Grind cutting edge when damaged 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check the state of the ferrule before use.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[4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-   It prevents the handle from splitting during striking with the mallet.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 It prevents the tang from splitting the handle during striking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Mallet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not impact heavily on the wooden handle to cause splitting but hammer can do.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It is because mallet is the appropriate striking tool for the chisel.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It is a principle of using the appropriate tool for the appropriate job.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 xml:space="preserve">It prevents bending of the blade such as to ensure accurate cutting. 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It makes the blade stiff.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Try square is used to check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squareness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wood work whilst builder’s square is used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check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squareness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corners of a wall.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When the cutting edge is damaged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 xml:space="preserve">To make the blade stiff during cutting. 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71120</wp:posOffset>
                </wp:positionV>
                <wp:extent cx="727075" cy="772795"/>
                <wp:effectExtent l="6985" t="84455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075" cy="772795"/>
                          <a:chOff x="2771" y="4684"/>
                          <a:chExt cx="1145" cy="1217"/>
                        </a:xfrm>
                      </wpg:grpSpPr>
                      <wpg:grpSp>
                        <wpg:cNvPr id="2" name="Group 20"/>
                        <wpg:cNvGrpSpPr>
                          <a:grpSpLocks/>
                        </wpg:cNvGrpSpPr>
                        <wpg:grpSpPr bwMode="auto">
                          <a:xfrm>
                            <a:off x="2771" y="4684"/>
                            <a:ext cx="1145" cy="989"/>
                            <a:chOff x="2689" y="14088"/>
                            <a:chExt cx="1145" cy="989"/>
                          </a:xfrm>
                        </wpg:grpSpPr>
                        <wpg:grpSp>
                          <wpg:cNvPr id="3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2689" y="14088"/>
                              <a:ext cx="1145" cy="989"/>
                              <a:chOff x="2689" y="14088"/>
                              <a:chExt cx="1145" cy="989"/>
                            </a:xfrm>
                          </wpg:grpSpPr>
                          <wps:wsp>
                            <wps:cNvPr id="4" name="AutoShape 22"/>
                            <wps:cNvSpPr>
                              <a:spLocks noChangeArrowheads="1"/>
                            </wps:cNvSpPr>
                            <wps:spPr bwMode="auto">
                              <a:xfrm rot="-693618">
                                <a:off x="2689" y="14088"/>
                                <a:ext cx="1145" cy="798"/>
                              </a:xfrm>
                              <a:prstGeom prst="parallelogram">
                                <a:avLst>
                                  <a:gd name="adj" fmla="val 358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AutoShape 2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12" y="14173"/>
                                <a:ext cx="85" cy="1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689" y="14973"/>
                                <a:ext cx="123" cy="1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707" y="14295"/>
                                <a:ext cx="122" cy="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707" y="14886"/>
                                <a:ext cx="919" cy="1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26" y="14886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26" y="14799"/>
                                <a:ext cx="0" cy="8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3030" y="14367"/>
                              <a:ext cx="458" cy="260"/>
                              <a:chOff x="2689" y="14088"/>
                              <a:chExt cx="1145" cy="989"/>
                            </a:xfrm>
                          </wpg:grpSpPr>
                          <wps:wsp>
                            <wps:cNvPr id="12" name="AutoShape 30"/>
                            <wps:cNvSpPr>
                              <a:spLocks noChangeArrowheads="1"/>
                            </wps:cNvSpPr>
                            <wps:spPr bwMode="auto">
                              <a:xfrm rot="-693618">
                                <a:off x="2689" y="14088"/>
                                <a:ext cx="1145" cy="798"/>
                              </a:xfrm>
                              <a:prstGeom prst="parallelogram">
                                <a:avLst>
                                  <a:gd name="adj" fmla="val 358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12" y="14173"/>
                                <a:ext cx="85" cy="1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3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689" y="14973"/>
                                <a:ext cx="123" cy="1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3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707" y="14295"/>
                                <a:ext cx="122" cy="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3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707" y="14886"/>
                                <a:ext cx="919" cy="1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26" y="14886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26" y="14799"/>
                                <a:ext cx="0" cy="8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9" name="Group 37"/>
                        <wpg:cNvGrpSpPr>
                          <a:grpSpLocks/>
                        </wpg:cNvGrpSpPr>
                        <wpg:grpSpPr bwMode="auto">
                          <a:xfrm>
                            <a:off x="3013" y="5569"/>
                            <a:ext cx="199" cy="332"/>
                            <a:chOff x="3013" y="5569"/>
                            <a:chExt cx="199" cy="332"/>
                          </a:xfrm>
                        </wpg:grpSpPr>
                        <wps:wsp>
                          <wps:cNvPr id="20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3" y="5622"/>
                              <a:ext cx="0" cy="27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4" y="5624"/>
                              <a:ext cx="0" cy="27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13" y="5900"/>
                              <a:ext cx="12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51" y="5569"/>
                              <a:ext cx="61" cy="33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" name="Group 42"/>
                        <wpg:cNvGrpSpPr>
                          <a:grpSpLocks/>
                        </wpg:cNvGrpSpPr>
                        <wpg:grpSpPr bwMode="auto">
                          <a:xfrm>
                            <a:off x="3389" y="5469"/>
                            <a:ext cx="199" cy="332"/>
                            <a:chOff x="3013" y="5569"/>
                            <a:chExt cx="199" cy="332"/>
                          </a:xfrm>
                        </wpg:grpSpPr>
                        <wps:wsp>
                          <wps:cNvPr id="25" name="AutoShap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3" y="5622"/>
                              <a:ext cx="0" cy="27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4" y="5624"/>
                              <a:ext cx="0" cy="27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13" y="5900"/>
                              <a:ext cx="12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51" y="5569"/>
                              <a:ext cx="61" cy="33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4516C" id="Group 1" o:spid="_x0000_s1026" style="position:absolute;margin-left:116.95pt;margin-top:5.6pt;width:57.25pt;height:60.85pt;z-index:251660288" coordorigin="2771,4684" coordsize="1145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">
                <v:group id="Group 20" o:spid="_x0000_s1027" style="position:absolute;left:2771;top:4684;width:1145;height:989" coordorigin="2689,14088" coordsize="1145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21" o:spid="_x0000_s1028" style="position:absolute;left:2689;top:14088;width:1145;height:989" coordorigin="2689,14088" coordsize="1145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AutoShape 22" o:spid="_x0000_s1029" type="#_x0000_t7" style="position:absolute;left:2689;top:14088;width:1145;height:798;rotation:-75761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+FjsEA&#10;AADaAAAADwAAAGRycy9kb3ducmV2LnhtbESPS4vCMBSF94L/IVzBnaaKDEM1yjAguBF8jBR3l+ZO&#10;Uqe5KU3U+u/NgODycB4fZ7HqXC1u1IbKs4LJOANBXHpdsVHwc1yPPkGEiKyx9kwKHhRgtez3Fphr&#10;f+c93Q7RiDTCIUcFNsYmlzKUlhyGsW+Ik/frW4cxydZI3eI9jbtaTrPsQzqsOBEsNvRtqfw7XF2C&#10;HE0xaTpjpufd1pqiPF0uoVZqOOi+5iAidfEdfrU3WsEM/q+kG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PhY7BAAAA2gAAAA8AAAAAAAAAAAAAAAAAmAIAAGRycy9kb3du&#10;cmV2LnhtbFBLBQYAAAAABAAEAPUAAACGAwAAAAA=&#10;"/>
                    <v:shape id="AutoShape 23" o:spid="_x0000_s1030" type="#_x0000_t32" style="position:absolute;left:2812;top:14173;width:85;height:1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      <v:shape id="AutoShape 24" o:spid="_x0000_s1031" type="#_x0000_t32" style="position:absolute;left:2689;top:14973;width:123;height:1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  <v:shape id="AutoShape 25" o:spid="_x0000_s1032" type="#_x0000_t32" style="position:absolute;left:2707;top:14295;width:122;height:7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      <v:shape id="AutoShape 26" o:spid="_x0000_s1033" type="#_x0000_t32" style="position:absolute;left:2707;top:14886;width:919;height: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          <v:shape id="AutoShape 27" o:spid="_x0000_s1034" type="#_x0000_t32" style="position:absolute;left:3626;top:14886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<v:shape id="AutoShape 28" o:spid="_x0000_s1035" type="#_x0000_t32" style="position:absolute;left:3626;top:14799;width:0;height: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</v:group>
                  <v:group id="Group 29" o:spid="_x0000_s1036" style="position:absolute;left:3030;top:14367;width:458;height:260" coordorigin="2689,14088" coordsize="1145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AutoShape 30" o:spid="_x0000_s1037" type="#_x0000_t7" style="position:absolute;left:2689;top:14088;width:1145;height:798;rotation:-75761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JK8QA&#10;AADbAAAADwAAAGRycy9kb3ducmV2LnhtbESPQWvDMAyF74P9B6PCbovTHMZI45ZSKOwy2JKN0JuI&#10;VTttLIfYa9N/Xw8Gu0m8p/c9VZvZDeJCU+g9K1hmOQjizuuejYKvZv/8CiJEZI2DZ1JwowCb9eND&#10;haX2V/6kSx2NSCEcSlRgYxxLKUNnyWHI/EictKOfHMa0TkbqCa8p3A2yyPMX6bDnRLA40s5Sd65/&#10;XII0pl2OszHF4ePdmrb7Pp3CoNTTYt6uQESa47/57/pNp/oF/P6SB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8ySvEAAAA2wAAAA8AAAAAAAAAAAAAAAAAmAIAAGRycy9k&#10;b3ducmV2LnhtbFBLBQYAAAAABAAEAPUAAACJAwAAAAA=&#10;"/>
                    <v:shape id="AutoShape 31" o:spid="_x0000_s1038" type="#_x0000_t32" style="position:absolute;left:2812;top:14173;width:85;height:1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    <v:shape id="AutoShape 32" o:spid="_x0000_s1039" type="#_x0000_t32" style="position:absolute;left:2689;top:14973;width:123;height:1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    <v:shape id="AutoShape 33" o:spid="_x0000_s1040" type="#_x0000_t32" style="position:absolute;left:2707;top:14295;width:122;height:7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    <v:shape id="AutoShape 34" o:spid="_x0000_s1041" type="#_x0000_t32" style="position:absolute;left:2707;top:14886;width:919;height: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    <v:shape id="AutoShape 35" o:spid="_x0000_s1042" type="#_x0000_t32" style="position:absolute;left:3626;top:14886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  <v:shape id="AutoShape 36" o:spid="_x0000_s1043" type="#_x0000_t32" style="position:absolute;left:3626;top:14799;width:0;height: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</v:group>
                </v:group>
                <v:group id="Group 37" o:spid="_x0000_s1044" style="position:absolute;left:3013;top:5569;width:199;height:332" coordorigin="3013,5569" coordsize="199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AutoShape 38" o:spid="_x0000_s1045" type="#_x0000_t32" style="position:absolute;left:3013;top:5622;width:0;height:2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<v:shape id="AutoShape 39" o:spid="_x0000_s1046" type="#_x0000_t32" style="position:absolute;left:3134;top:5624;width:0;height:2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<v:shape id="AutoShape 40" o:spid="_x0000_s1047" type="#_x0000_t32" style="position:absolute;left:3013;top:5900;width:121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      <v:shape id="AutoShape 41" o:spid="_x0000_s1048" type="#_x0000_t32" style="position:absolute;left:3151;top:5569;width:61;height:3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unM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zbpzDAAAA2wAAAA8AAAAAAAAAAAAA&#10;AAAAoQIAAGRycy9kb3ducmV2LnhtbFBLBQYAAAAABAAEAPkAAACRAwAAAAA=&#10;"/>
                </v:group>
                <v:group id="Group 42" o:spid="_x0000_s1049" style="position:absolute;left:3389;top:5469;width:199;height:332" coordorigin="3013,5569" coordsize="199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AutoShape 43" o:spid="_x0000_s1050" type="#_x0000_t32" style="position:absolute;left:3013;top:5622;width:0;height:2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  <v:shape id="AutoShape 44" o:spid="_x0000_s1051" type="#_x0000_t32" style="position:absolute;left:3134;top:5624;width:0;height:2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<v:shape id="AutoShape 45" o:spid="_x0000_s1052" type="#_x0000_t32" style="position:absolute;left:3013;top:5900;width:121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/>
                  <v:shape id="AutoShape 46" o:spid="_x0000_s1053" type="#_x0000_t32" style="position:absolute;left:3151;top:5569;width:61;height:3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/>
                </v:group>
              </v:group>
            </w:pict>
          </mc:Fallback>
        </mc:AlternateConten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[5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It is used to hold mortar temporarily during plastering rendering or walling.</w:t>
      </w:r>
      <w:r>
        <w:rPr>
          <w:rFonts w:ascii="Times New Roman" w:hAnsi="Times New Roman" w:cs="Times New Roman"/>
          <w:sz w:val="24"/>
          <w:szCs w:val="24"/>
        </w:rPr>
        <w:tab/>
        <w:t>[2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>Fishing net</w:t>
      </w:r>
      <w:proofErr w:type="gramStart"/>
      <w:r>
        <w:rPr>
          <w:rFonts w:ascii="Times New Roman" w:hAnsi="Times New Roman" w:cs="Times New Roman"/>
          <w:sz w:val="24"/>
          <w:szCs w:val="24"/>
        </w:rPr>
        <w:t>,  Tooth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brush bristles, Rope,  synthetic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(iv)</w:t>
      </w:r>
      <w:r>
        <w:rPr>
          <w:rFonts w:ascii="Times New Roman" w:hAnsi="Times New Roman" w:cs="Times New Roman"/>
          <w:sz w:val="24"/>
          <w:szCs w:val="24"/>
        </w:rPr>
        <w:tab/>
        <w:t>Water hose</w:t>
      </w:r>
      <w:proofErr w:type="gramStart"/>
      <w:r>
        <w:rPr>
          <w:rFonts w:ascii="Times New Roman" w:hAnsi="Times New Roman" w:cs="Times New Roman"/>
          <w:sz w:val="24"/>
          <w:szCs w:val="24"/>
        </w:rPr>
        <w:t>,  electric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cable insulation, pipes,  water  tanks (reservoirs)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They do not contain iron and carbon.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-   It is cheap 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It is easy to produce in large volumes.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It can be produced in different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colours</w:t>
      </w:r>
      <w:proofErr w:type="spellEnd"/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Plastics need no final finish or coating.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 marks]</w:t>
      </w:r>
    </w:p>
    <w:p w:rsidR="00CE6CE4" w:rsidRPr="007520B2" w:rsidRDefault="00CE6CE4" w:rsidP="00CE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85F" w:rsidRDefault="0060685F">
      <w:bookmarkStart w:id="0" w:name="_GoBack"/>
      <w:bookmarkEnd w:id="0"/>
    </w:p>
    <w:sectPr w:rsidR="00606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E4"/>
    <w:rsid w:val="0060685F"/>
    <w:rsid w:val="00C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8CF58-43A5-4CD5-8642-1F0D2902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C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sackey</dc:creator>
  <cp:keywords/>
  <dc:description/>
  <cp:lastModifiedBy>sackey</cp:lastModifiedBy>
  <cp:revision>1</cp:revision>
  <dcterms:created xsi:type="dcterms:W3CDTF">2023-02-23T14:05:00Z</dcterms:created>
  <dcterms:modified xsi:type="dcterms:W3CDTF">2023-02-23T14:06:00Z</dcterms:modified>
</cp:coreProperties>
</file>