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E4" w:rsidRDefault="00CE6CE4" w:rsidP="00CE6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TERM MARKING SCHEME</w:t>
      </w:r>
    </w:p>
    <w:p w:rsidR="00CE6CE4" w:rsidRDefault="00CE6CE4" w:rsidP="00CE6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PRE-TECHNICAL SKILLS</w:t>
      </w:r>
    </w:p>
    <w:p w:rsidR="00CE6CE4" w:rsidRPr="007520B2" w:rsidRDefault="00CE6CE4" w:rsidP="00CE6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JHS 3</w:t>
      </w:r>
    </w:p>
    <w:p w:rsidR="00CE6CE4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  [</w:t>
      </w:r>
      <w:proofErr w:type="gramEnd"/>
      <w:r>
        <w:rPr>
          <w:rFonts w:ascii="Times New Roman" w:hAnsi="Times New Roman" w:cs="Times New Roman"/>
          <w:sz w:val="24"/>
          <w:szCs w:val="24"/>
        </w:rPr>
        <w:t>40 marks]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1"/>
        <w:gridCol w:w="1449"/>
        <w:gridCol w:w="1449"/>
        <w:gridCol w:w="1449"/>
        <w:gridCol w:w="1449"/>
        <w:gridCol w:w="1449"/>
      </w:tblGrid>
      <w:tr w:rsidR="00CE6CE4" w:rsidRPr="003C6CCC" w:rsidTr="00856BAC">
        <w:tc>
          <w:tcPr>
            <w:tcW w:w="1251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E6CE4" w:rsidRPr="003C6CCC" w:rsidTr="00856BAC">
        <w:tc>
          <w:tcPr>
            <w:tcW w:w="1251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CE6CE4" w:rsidRPr="003C6CCC" w:rsidTr="00856BAC">
        <w:tc>
          <w:tcPr>
            <w:tcW w:w="1251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E6CE4" w:rsidRPr="003C6CCC" w:rsidTr="00856BAC">
        <w:tc>
          <w:tcPr>
            <w:tcW w:w="1251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E6CE4" w:rsidRPr="003C6CCC" w:rsidTr="00856BAC">
        <w:tc>
          <w:tcPr>
            <w:tcW w:w="1251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CE6CE4" w:rsidRPr="003C6CCC" w:rsidRDefault="00CE6CE4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 B</w:t>
      </w:r>
      <w:proofErr w:type="gramEnd"/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Deep frying,  Shallow frying,   Drying frying.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Rice</w:t>
      </w:r>
      <w:proofErr w:type="gramStart"/>
      <w:r>
        <w:rPr>
          <w:rFonts w:ascii="Times New Roman" w:hAnsi="Times New Roman" w:cs="Times New Roman"/>
          <w:sz w:val="24"/>
          <w:szCs w:val="24"/>
        </w:rPr>
        <w:t>,  Wheat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Lack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deit</w:t>
      </w:r>
      <w:proofErr w:type="spellEnd"/>
      <w:r>
        <w:rPr>
          <w:rFonts w:ascii="Times New Roman" w:hAnsi="Times New Roman" w:cs="Times New Roman"/>
          <w:sz w:val="24"/>
          <w:szCs w:val="24"/>
        </w:rPr>
        <w:t>,    -  Low intake of fruits or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attractive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 beauty to artefacts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communicate events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bring out designers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artpiece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helps to make a design unique 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Transistor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good conductor of heat.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It depicts the true nature of a landscape.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shows the true nature of a scene 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light emitting diode (L. E. 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substance that is used to make an artifact by forming part of the components of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artifact.</w:t>
      </w:r>
      <w:r>
        <w:rPr>
          <w:rFonts w:ascii="Times New Roman" w:hAnsi="Times New Roman" w:cs="Times New Roman"/>
          <w:sz w:val="24"/>
          <w:szCs w:val="24"/>
        </w:rPr>
        <w:tab/>
        <w:t>-  Any component of an artifact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Any substance that becomes part of an artifact or a product.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Metal</w:t>
      </w:r>
      <w:proofErr w:type="gramStart"/>
      <w:r>
        <w:rPr>
          <w:rFonts w:ascii="Times New Roman" w:hAnsi="Times New Roman" w:cs="Times New Roman"/>
          <w:sz w:val="24"/>
          <w:szCs w:val="24"/>
        </w:rPr>
        <w:t>,  Wood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Plastic,  Aggregates,  Abrasive,  Adhesive,  Finish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Sand</w:t>
      </w:r>
      <w:proofErr w:type="gramStart"/>
      <w:r>
        <w:rPr>
          <w:rFonts w:ascii="Times New Roman" w:hAnsi="Times New Roman" w:cs="Times New Roman"/>
          <w:sz w:val="24"/>
          <w:szCs w:val="24"/>
        </w:rPr>
        <w:t>,  stone</w:t>
      </w:r>
      <w:proofErr w:type="gramEnd"/>
      <w:r>
        <w:rPr>
          <w:rFonts w:ascii="Times New Roman" w:hAnsi="Times New Roman" w:cs="Times New Roman"/>
          <w:sz w:val="24"/>
          <w:szCs w:val="24"/>
        </w:rPr>
        <w:t>,  Gravels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Any metal that contains iron and carbon as basic elements.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Any metal that can rust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Cast iron</w:t>
      </w:r>
      <w:proofErr w:type="gramStart"/>
      <w:r>
        <w:rPr>
          <w:rFonts w:ascii="Times New Roman" w:hAnsi="Times New Roman" w:cs="Times New Roman"/>
          <w:sz w:val="24"/>
          <w:szCs w:val="24"/>
        </w:rPr>
        <w:t>,  Wrought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iron,  Pig iron,  Low carbon steel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- Cast iron is used to make car engine block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Cast iron is used to make the body of a hand sewing machine 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Cast iron is used to make the sole of woodwork metal plane.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>3.5%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Crude oil,  Coal,  Animal,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Thermoplastic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Nylon, PVC, Acrylic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Thermosetting plastics – Urea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fomaldehyte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polyester resin,  epoxy resin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It is used to make the front cover of clocks and wrist watch.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Plastics fade with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Plastic losses its elasticity and flexibility with time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Plastic product waste is a nuisance as it does not decompose.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Plastics cannot support weights beyond some level.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46355</wp:posOffset>
                </wp:positionV>
                <wp:extent cx="727075" cy="628015"/>
                <wp:effectExtent l="12065" t="83820" r="0" b="1206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628015"/>
                          <a:chOff x="2689" y="14088"/>
                          <a:chExt cx="1145" cy="989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2689" y="14088"/>
                            <a:ext cx="1145" cy="989"/>
                            <a:chOff x="2689" y="14088"/>
                            <a:chExt cx="1145" cy="989"/>
                          </a:xfrm>
                        </wpg:grpSpPr>
                        <wps:wsp>
                          <wps:cNvPr id="31" name="AutoShape 4"/>
                          <wps:cNvSpPr>
                            <a:spLocks noChangeArrowheads="1"/>
                          </wps:cNvSpPr>
                          <wps:spPr bwMode="auto">
                            <a:xfrm rot="-693618">
                              <a:off x="2689" y="14088"/>
                              <a:ext cx="1145" cy="798"/>
                            </a:xfrm>
                            <a:prstGeom prst="parallelogram">
                              <a:avLst>
                                <a:gd name="adj" fmla="val 3587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2" y="14173"/>
                              <a:ext cx="85" cy="13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89" y="14973"/>
                              <a:ext cx="123" cy="1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7" y="14295"/>
                              <a:ext cx="122" cy="76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07" y="14886"/>
                              <a:ext cx="919" cy="1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6" y="14886"/>
                              <a:ext cx="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6" y="14799"/>
                              <a:ext cx="0" cy="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11"/>
                        <wpg:cNvGrpSpPr>
                          <a:grpSpLocks/>
                        </wpg:cNvGrpSpPr>
                        <wpg:grpSpPr bwMode="auto">
                          <a:xfrm>
                            <a:off x="3030" y="14367"/>
                            <a:ext cx="458" cy="260"/>
                            <a:chOff x="2689" y="14088"/>
                            <a:chExt cx="1145" cy="989"/>
                          </a:xfrm>
                        </wpg:grpSpPr>
                        <wps:wsp>
                          <wps:cNvPr id="39" name="AutoShape 12"/>
                          <wps:cNvSpPr>
                            <a:spLocks noChangeArrowheads="1"/>
                          </wps:cNvSpPr>
                          <wps:spPr bwMode="auto">
                            <a:xfrm rot="-693618">
                              <a:off x="2689" y="14088"/>
                              <a:ext cx="1145" cy="798"/>
                            </a:xfrm>
                            <a:prstGeom prst="parallelogram">
                              <a:avLst>
                                <a:gd name="adj" fmla="val 3587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2" y="14173"/>
                              <a:ext cx="85" cy="13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89" y="14973"/>
                              <a:ext cx="123" cy="1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7" y="14295"/>
                              <a:ext cx="122" cy="76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07" y="14886"/>
                              <a:ext cx="919" cy="1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6" y="14886"/>
                              <a:ext cx="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6" y="14799"/>
                              <a:ext cx="0" cy="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42662" id="Group 29" o:spid="_x0000_s1026" style="position:absolute;margin-left:112.85pt;margin-top:3.65pt;width:57.25pt;height:49.45pt;z-index:251659264" coordorigin="2689,14088" coordsize="1145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">
                <v:group id="Group 3" o:spid="_x0000_s1027" style="position:absolute;left:2689;top:14088;width:1145;height:989" coordorigin="2689,14088" coordsize="1145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4" o:spid="_x0000_s1028" type="#_x0000_t7" style="position:absolute;left:2689;top:14088;width:1145;height:798;rotation:-7576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LPMMA&#10;AADbAAAADwAAAGRycy9kb3ducmV2LnhtbESPX2vCMBTF34V9h3AHvmnaDoZ0RhFhsBdhq4rs7dLc&#10;JXXNTWliW7/9Mhjs8XD+/Djr7eRaMVAfGs8K8mUGgrj2umGj4HR8XaxAhIissfVMCu4UYLt5mK2x&#10;1H7kDxqqaEQa4VCiAhtjV0oZaksOw9J3xMn78r3DmGRvpO5xTOOulUWWPUuHDSeCxY72lurv6uYS&#10;5GgueTcZU3y+H6y51OfrNbRKzR+n3QuISFP8D/+137SCpx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sLPMMAAADbAAAADwAAAAAAAAAAAAAAAACYAgAAZHJzL2Rv&#10;d25yZXYueG1sUEsFBgAAAAAEAAQA9QAAAIgDAAAAAA==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2812;top:14173;width:85;height:1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  <v:shape id="AutoShape 6" o:spid="_x0000_s1030" type="#_x0000_t32" style="position:absolute;left:2689;top:14973;width:123;height:1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  <v:shape id="AutoShape 7" o:spid="_x0000_s1031" type="#_x0000_t32" style="position:absolute;left:2707;top:14295;width:122;height:7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  <v:shape id="AutoShape 8" o:spid="_x0000_s1032" type="#_x0000_t32" style="position:absolute;left:2707;top:14886;width:919;height: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  <v:shape id="AutoShape 9" o:spid="_x0000_s1033" type="#_x0000_t32" style="position:absolute;left:3626;top:14886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<v:shape id="AutoShape 10" o:spid="_x0000_s1034" type="#_x0000_t32" style="position:absolute;left:3626;top:14799;width:0;height: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</v:group>
                <v:group id="Group 11" o:spid="_x0000_s1035" style="position:absolute;left:3030;top:14367;width:458;height:260" coordorigin="2689,14088" coordsize="1145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AutoShape 12" o:spid="_x0000_s1036" type="#_x0000_t7" style="position:absolute;left:2689;top:14088;width:1145;height:798;rotation:-7576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0HOsEA&#10;AADbAAAADwAAAGRycy9kb3ducmV2LnhtbESPzWoCMRSF94LvEK7gTjMqlDoaRQTBjWC1RdxdJtdk&#10;dHIzTKKOb28KhS4P5+fjzJetq8SDmlB6VjAaZiCIC69LNgq+j5vBJ4gQkTVWnknBiwIsF93OHHPt&#10;n/xFj0M0Io1wyFGBjbHOpQyFJYdh6Gvi5F184zAm2RipG3ymcVfJcZZ9SIclJ4LFmtaWitvh7hLk&#10;aE6jujVmfN7vrDkVP9drqJTq99rVDESkNv6H/9pbrWAyhd8v6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tBzrBAAAA2wAAAA8AAAAAAAAAAAAAAAAAmAIAAGRycy9kb3du&#10;cmV2LnhtbFBLBQYAAAAABAAEAPUAAACGAwAAAAA=&#10;"/>
                  <v:shape id="AutoShape 13" o:spid="_x0000_s1037" type="#_x0000_t32" style="position:absolute;left:2812;top:14173;width:85;height:1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4VS8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+FUvAAAAA2wAAAA8AAAAAAAAAAAAAAAAA&#10;oQIAAGRycy9kb3ducmV2LnhtbFBLBQYAAAAABAAEAPkAAACOAwAAAAA=&#10;"/>
                  <v:shape id="AutoShape 14" o:spid="_x0000_s1038" type="#_x0000_t32" style="position:absolute;left:2689;top:14973;width:123;height:1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Kw0MMAAADb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ysNDDAAAA2wAAAA8AAAAAAAAAAAAA&#10;AAAAoQIAAGRycy9kb3ducmV2LnhtbFBLBQYAAAAABAAEAPkAAACRAwAAAAA=&#10;"/>
                  <v:shape id="AutoShape 15" o:spid="_x0000_s1039" type="#_x0000_t32" style="position:absolute;left:2707;top:14295;width:122;height:7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  <v:shape id="AutoShape 16" o:spid="_x0000_s1040" type="#_x0000_t32" style="position:absolute;left:2707;top:14886;width:919;height: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  <v:shape id="AutoShape 17" o:spid="_x0000_s1041" type="#_x0000_t32" style="position:absolute;left:3626;top:14886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  <v:shape id="AutoShape 18" o:spid="_x0000_s1042" type="#_x0000_t32" style="position:absolute;left:3626;top:14799;width:0;height: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It is used to flush or dress mortar joints during </w:t>
      </w:r>
      <w:proofErr w:type="gramStart"/>
      <w:r>
        <w:rPr>
          <w:rFonts w:ascii="Times New Roman" w:hAnsi="Times New Roman" w:cs="Times New Roman"/>
          <w:sz w:val="24"/>
          <w:szCs w:val="24"/>
        </w:rPr>
        <w:t>-  walling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plastering and rendering.  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Firmer chisel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Bevelled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edge firmer chisel, mortise chisel.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Sharpen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cutting edge when blunt 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Grind cutting edge when damaged 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check the state of the ferrule before 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 It prevents the handle from splitting during striking with the mallet.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 It prevents the tang from splitting the handle during striking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Mallet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not impact heavily on the wooden handle to cause splitting but hammer can do.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It is because mallet is the appropriate striking tool for the chisel.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It is a principle of using the appropriate tool for the appropriate job.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It prevents bending of the blade such as to ensure accurate cutting. 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makes the blade stiff.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Try square is used to check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squareness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wood work whilst builder’s square is used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check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squareness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corners of a wall.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When the cutting edge is damaged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To make the blade stiff during cutting. 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71120</wp:posOffset>
                </wp:positionV>
                <wp:extent cx="727075" cy="772795"/>
                <wp:effectExtent l="6985" t="84455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772795"/>
                          <a:chOff x="2771" y="4684"/>
                          <a:chExt cx="1145" cy="1217"/>
                        </a:xfrm>
                      </wpg:grpSpPr>
                      <wpg:grpSp>
                        <wpg:cNvPr id="2" name="Group 20"/>
                        <wpg:cNvGrpSpPr>
                          <a:grpSpLocks/>
                        </wpg:cNvGrpSpPr>
                        <wpg:grpSpPr bwMode="auto">
                          <a:xfrm>
                            <a:off x="2771" y="4684"/>
                            <a:ext cx="1145" cy="989"/>
                            <a:chOff x="2689" y="14088"/>
                            <a:chExt cx="1145" cy="989"/>
                          </a:xfrm>
                        </wpg:grpSpPr>
                        <wpg:grpSp>
                          <wpg:cNvPr id="3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2689" y="14088"/>
                              <a:ext cx="1145" cy="989"/>
                              <a:chOff x="2689" y="14088"/>
                              <a:chExt cx="1145" cy="989"/>
                            </a:xfrm>
                          </wpg:grpSpPr>
                          <wps:wsp>
                            <wps:cNvPr id="4" name="AutoShape 22"/>
                            <wps:cNvSpPr>
                              <a:spLocks noChangeArrowheads="1"/>
                            </wps:cNvSpPr>
                            <wps:spPr bwMode="auto">
                              <a:xfrm rot="-693618">
                                <a:off x="2689" y="14088"/>
                                <a:ext cx="1145" cy="798"/>
                              </a:xfrm>
                              <a:prstGeom prst="parallelogram">
                                <a:avLst>
                                  <a:gd name="adj" fmla="val 358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2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12" y="14173"/>
                                <a:ext cx="85" cy="1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89" y="14973"/>
                                <a:ext cx="123" cy="1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7" y="14295"/>
                                <a:ext cx="122" cy="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07" y="14886"/>
                                <a:ext cx="919" cy="1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26" y="14886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26" y="14799"/>
                                <a:ext cx="0" cy="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3030" y="14367"/>
                              <a:ext cx="458" cy="260"/>
                              <a:chOff x="2689" y="14088"/>
                              <a:chExt cx="1145" cy="989"/>
                            </a:xfrm>
                          </wpg:grpSpPr>
                          <wps:wsp>
                            <wps:cNvPr id="12" name="AutoShape 30"/>
                            <wps:cNvSpPr>
                              <a:spLocks noChangeArrowheads="1"/>
                            </wps:cNvSpPr>
                            <wps:spPr bwMode="auto">
                              <a:xfrm rot="-693618">
                                <a:off x="2689" y="14088"/>
                                <a:ext cx="1145" cy="798"/>
                              </a:xfrm>
                              <a:prstGeom prst="parallelogram">
                                <a:avLst>
                                  <a:gd name="adj" fmla="val 358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12" y="14173"/>
                                <a:ext cx="85" cy="1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89" y="14973"/>
                                <a:ext cx="123" cy="1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7" y="14295"/>
                                <a:ext cx="122" cy="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07" y="14886"/>
                                <a:ext cx="919" cy="1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26" y="14886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26" y="14799"/>
                                <a:ext cx="0" cy="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9" name="Group 37"/>
                        <wpg:cNvGrpSpPr>
                          <a:grpSpLocks/>
                        </wpg:cNvGrpSpPr>
                        <wpg:grpSpPr bwMode="auto">
                          <a:xfrm>
                            <a:off x="3013" y="5569"/>
                            <a:ext cx="199" cy="332"/>
                            <a:chOff x="3013" y="5569"/>
                            <a:chExt cx="199" cy="332"/>
                          </a:xfrm>
                        </wpg:grpSpPr>
                        <wps:wsp>
                          <wps:cNvPr id="20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3" y="5622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4" y="5624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13" y="5900"/>
                              <a:ext cx="121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51" y="5569"/>
                              <a:ext cx="61" cy="3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3389" y="5469"/>
                            <a:ext cx="199" cy="332"/>
                            <a:chOff x="3013" y="5569"/>
                            <a:chExt cx="199" cy="332"/>
                          </a:xfrm>
                        </wpg:grpSpPr>
                        <wps:wsp>
                          <wps:cNvPr id="25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3" y="5622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4" y="5624"/>
                              <a:ext cx="0" cy="2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13" y="5900"/>
                              <a:ext cx="121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51" y="5569"/>
                              <a:ext cx="61" cy="3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4516C" id="Group 1" o:spid="_x0000_s1026" style="position:absolute;margin-left:116.95pt;margin-top:5.6pt;width:57.25pt;height:60.85pt;z-index:251660288" coordorigin="2771,4684" coordsize="1145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">
                <v:group id="Group 20" o:spid="_x0000_s1027" style="position:absolute;left:2771;top:4684;width:1145;height:989" coordorigin="2689,14088" coordsize="1145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21" o:spid="_x0000_s1028" style="position:absolute;left:2689;top:14088;width:1145;height:989" coordorigin="2689,14088" coordsize="1145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AutoShape 22" o:spid="_x0000_s1029" type="#_x0000_t7" style="position:absolute;left:2689;top:14088;width:1145;height:798;rotation:-7576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+FjsEA&#10;AADaAAAADwAAAGRycy9kb3ducmV2LnhtbESPS4vCMBSF94L/IVzBnaaKDEM1yjAguBF8jBR3l+ZO&#10;Uqe5KU3U+u/NgODycB4fZ7HqXC1u1IbKs4LJOANBXHpdsVHwc1yPPkGEiKyx9kwKHhRgtez3Fphr&#10;f+c93Q7RiDTCIUcFNsYmlzKUlhyGsW+Ik/frW4cxydZI3eI9jbtaTrPsQzqsOBEsNvRtqfw7XF2C&#10;HE0xaTpjpufd1pqiPF0uoVZqOOi+5iAidfEdfrU3WsEM/q+k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PhY7BAAAA2gAAAA8AAAAAAAAAAAAAAAAAmAIAAGRycy9kb3du&#10;cmV2LnhtbFBLBQYAAAAABAAEAPUAAACGAwAAAAA=&#10;"/>
                    <v:shape id="AutoShape 23" o:spid="_x0000_s1030" type="#_x0000_t32" style="position:absolute;left:2812;top:14173;width:85;height:1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    <v:shape id="AutoShape 24" o:spid="_x0000_s1031" type="#_x0000_t32" style="position:absolute;left:2689;top:14973;width:123;height:1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    <v:shape id="AutoShape 25" o:spid="_x0000_s1032" type="#_x0000_t32" style="position:absolute;left:2707;top:14295;width:122;height:7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    <v:shape id="AutoShape 26" o:spid="_x0000_s1033" type="#_x0000_t32" style="position:absolute;left:2707;top:14886;width:919;height: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    <v:shape id="AutoShape 27" o:spid="_x0000_s1034" type="#_x0000_t32" style="position:absolute;left:3626;top:14886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<v:shape id="AutoShape 28" o:spid="_x0000_s1035" type="#_x0000_t32" style="position:absolute;left:3626;top:14799;width:0;height: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</v:group>
                  <v:group id="Group 29" o:spid="_x0000_s1036" style="position:absolute;left:3030;top:14367;width:458;height:260" coordorigin="2689,14088" coordsize="1145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AutoShape 30" o:spid="_x0000_s1037" type="#_x0000_t7" style="position:absolute;left:2689;top:14088;width:1145;height:798;rotation:-7576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JK8QA&#10;AADbAAAADwAAAGRycy9kb3ducmV2LnhtbESPQWvDMAyF74P9B6PCbovTHMZI45ZSKOwy2JKN0JuI&#10;VTttLIfYa9N/Xw8Gu0m8p/c9VZvZDeJCU+g9K1hmOQjizuuejYKvZv/8CiJEZI2DZ1JwowCb9eND&#10;haX2V/6kSx2NSCEcSlRgYxxLKUNnyWHI/EictKOfHMa0TkbqCa8p3A2yyPMX6bDnRLA40s5Sd65/&#10;XII0pl2OszHF4ePdmrb7Pp3CoNTTYt6uQESa47/57/pNp/oF/P6SBp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8ySvEAAAA2wAAAA8AAAAAAAAAAAAAAAAAmAIAAGRycy9k&#10;b3ducmV2LnhtbFBLBQYAAAAABAAEAPUAAACJAwAAAAA=&#10;"/>
                    <v:shape id="AutoShape 31" o:spid="_x0000_s1038" type="#_x0000_t32" style="position:absolute;left:2812;top:14173;width:85;height:1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    <v:shape id="AutoShape 32" o:spid="_x0000_s1039" type="#_x0000_t32" style="position:absolute;left:2689;top:14973;width:123;height:1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    <v:shape id="AutoShape 33" o:spid="_x0000_s1040" type="#_x0000_t32" style="position:absolute;left:2707;top:14295;width:122;height:7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<v:shape id="AutoShape 34" o:spid="_x0000_s1041" type="#_x0000_t32" style="position:absolute;left:2707;top:14886;width:919;height: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  <v:shape id="AutoShape 35" o:spid="_x0000_s1042" type="#_x0000_t32" style="position:absolute;left:3626;top:14886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  <v:shape id="AutoShape 36" o:spid="_x0000_s1043" type="#_x0000_t32" style="position:absolute;left:3626;top:14799;width:0;height: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  </v:group>
                </v:group>
                <v:group id="Group 37" o:spid="_x0000_s1044" style="position:absolute;left:3013;top:5569;width:199;height:332" coordorigin="3013,5569" coordsize="199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AutoShape 38" o:spid="_x0000_s1045" type="#_x0000_t32" style="position:absolute;left:3013;top:5622;width:0;height:2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<v:shape id="AutoShape 39" o:spid="_x0000_s1046" type="#_x0000_t32" style="position:absolute;left:3134;top:5624;width:0;height:2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<v:shape id="AutoShape 40" o:spid="_x0000_s1047" type="#_x0000_t32" style="position:absolute;left:3013;top:5900;width:121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  <v:shape id="AutoShape 41" o:spid="_x0000_s1048" type="#_x0000_t32" style="position:absolute;left:3151;top:5569;width:61;height:3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    </v:group>
                <v:group id="Group 42" o:spid="_x0000_s1049" style="position:absolute;left:3389;top:5469;width:199;height:332" coordorigin="3013,5569" coordsize="199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AutoShape 43" o:spid="_x0000_s1050" type="#_x0000_t32" style="position:absolute;left:3013;top:5622;width:0;height:2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  <v:shape id="AutoShape 44" o:spid="_x0000_s1051" type="#_x0000_t32" style="position:absolute;left:3134;top:5624;width:0;height:2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<v:shape id="AutoShape 45" o:spid="_x0000_s1052" type="#_x0000_t32" style="position:absolute;left:3013;top:5900;width:121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  <v:shape id="AutoShape 46" o:spid="_x0000_s1053" type="#_x0000_t32" style="position:absolute;left:3151;top:5569;width:61;height:3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  </v:group>
              </v:group>
            </w:pict>
          </mc:Fallback>
        </mc:AlternateConten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It is used to hold mortar temporarily during plastering rendering or walling.</w:t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Fishing net</w:t>
      </w:r>
      <w:proofErr w:type="gramStart"/>
      <w:r>
        <w:rPr>
          <w:rFonts w:ascii="Times New Roman" w:hAnsi="Times New Roman" w:cs="Times New Roman"/>
          <w:sz w:val="24"/>
          <w:szCs w:val="24"/>
        </w:rPr>
        <w:t>,  Tooth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brush bristles, Rope,  synthetic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>Water hose</w:t>
      </w:r>
      <w:proofErr w:type="gramStart"/>
      <w:r>
        <w:rPr>
          <w:rFonts w:ascii="Times New Roman" w:hAnsi="Times New Roman" w:cs="Times New Roman"/>
          <w:sz w:val="24"/>
          <w:szCs w:val="24"/>
        </w:rPr>
        <w:t>,  electric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cable insulation, pipes,  water  tanks (reservoirs)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They do not contain iron and carbon.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-   It is cheap 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It is easy to produce in large volumes.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can be produced in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Plastics need no final finish or coating.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E6CE4" w:rsidRPr="007520B2" w:rsidRDefault="00CE6CE4" w:rsidP="00CE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5F" w:rsidRDefault="0060685F">
      <w:bookmarkStart w:id="0" w:name="_GoBack"/>
      <w:bookmarkEnd w:id="0"/>
    </w:p>
    <w:sectPr w:rsidR="0060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E4"/>
    <w:rsid w:val="0060685F"/>
    <w:rsid w:val="00C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8CF58-43A5-4CD5-8642-1F0D2902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C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sackey</dc:creator>
  <cp:keywords/>
  <dc:description/>
  <cp:lastModifiedBy>sackey</cp:lastModifiedBy>
  <cp:revision>1</cp:revision>
  <dcterms:created xsi:type="dcterms:W3CDTF">2023-02-23T14:05:00Z</dcterms:created>
  <dcterms:modified xsi:type="dcterms:W3CDTF">2023-02-23T14:06:00Z</dcterms:modified>
</cp:coreProperties>
</file>